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673B0" w14:textId="77777777" w:rsidR="00E544AF" w:rsidRPr="00A83D88" w:rsidRDefault="00E544AF" w:rsidP="00E544AF">
      <w:pPr>
        <w:tabs>
          <w:tab w:val="left" w:pos="7834"/>
        </w:tabs>
        <w:spacing w:after="20" w:line="240" w:lineRule="auto"/>
        <w:rPr>
          <w:rFonts w:ascii="Arial" w:hAnsi="Arial" w:cs="Arial"/>
          <w:spacing w:val="4"/>
          <w:sz w:val="24"/>
          <w:szCs w:val="24"/>
        </w:rPr>
      </w:pPr>
      <w:r w:rsidRPr="00A83D88">
        <w:rPr>
          <w:rFonts w:ascii="Arial" w:hAnsi="Arial" w:cs="Arial"/>
          <w:spacing w:val="4"/>
          <w:sz w:val="24"/>
          <w:szCs w:val="24"/>
        </w:rPr>
        <w:t>Basın Bülteni</w:t>
      </w:r>
    </w:p>
    <w:p w14:paraId="6E50D1CB" w14:textId="4447805D" w:rsidR="00E544AF" w:rsidRPr="00A83D88" w:rsidRDefault="00E544AF" w:rsidP="00E544AF">
      <w:pPr>
        <w:tabs>
          <w:tab w:val="left" w:pos="7834"/>
        </w:tabs>
        <w:spacing w:after="20" w:line="240" w:lineRule="auto"/>
        <w:rPr>
          <w:rFonts w:ascii="Arial" w:hAnsi="Arial" w:cs="Arial"/>
          <w:spacing w:val="4"/>
          <w:sz w:val="24"/>
          <w:szCs w:val="24"/>
        </w:rPr>
      </w:pPr>
      <w:r w:rsidRPr="00A83D88">
        <w:rPr>
          <w:rFonts w:ascii="Arial" w:hAnsi="Arial" w:cs="Arial"/>
          <w:spacing w:val="4"/>
          <w:sz w:val="24"/>
          <w:szCs w:val="24"/>
        </w:rPr>
        <w:t>1</w:t>
      </w:r>
      <w:r w:rsidR="007A400A">
        <w:rPr>
          <w:rFonts w:ascii="Arial" w:hAnsi="Arial" w:cs="Arial"/>
          <w:spacing w:val="4"/>
          <w:sz w:val="24"/>
          <w:szCs w:val="24"/>
        </w:rPr>
        <w:t>7</w:t>
      </w:r>
      <w:r w:rsidRPr="00A83D88">
        <w:rPr>
          <w:rFonts w:ascii="Arial" w:hAnsi="Arial" w:cs="Arial"/>
          <w:spacing w:val="4"/>
          <w:sz w:val="24"/>
          <w:szCs w:val="24"/>
        </w:rPr>
        <w:t>.06.2021</w:t>
      </w:r>
    </w:p>
    <w:p w14:paraId="7925515E" w14:textId="77777777" w:rsidR="005724A4" w:rsidRPr="00E544AF" w:rsidRDefault="005724A4">
      <w:pPr>
        <w:rPr>
          <w:rFonts w:ascii="Arial" w:hAnsi="Arial" w:cs="Arial"/>
        </w:rPr>
      </w:pPr>
    </w:p>
    <w:p w14:paraId="224E6938" w14:textId="1B634EEE" w:rsidR="00366A3C" w:rsidRPr="00E544AF" w:rsidRDefault="00FA012D" w:rsidP="004A4282">
      <w:pPr>
        <w:spacing w:before="480"/>
        <w:jc w:val="center"/>
        <w:rPr>
          <w:rFonts w:ascii="Arial" w:hAnsi="Arial" w:cs="Arial"/>
          <w:b/>
          <w:color w:val="000000" w:themeColor="text1"/>
          <w:sz w:val="37"/>
          <w:szCs w:val="37"/>
        </w:rPr>
      </w:pPr>
      <w:r w:rsidRPr="00E544AF">
        <w:rPr>
          <w:rFonts w:ascii="Arial" w:hAnsi="Arial" w:cs="Arial"/>
          <w:b/>
          <w:color w:val="000000" w:themeColor="text1"/>
          <w:sz w:val="37"/>
          <w:szCs w:val="37"/>
        </w:rPr>
        <w:t xml:space="preserve">DACIA </w:t>
      </w:r>
      <w:r w:rsidR="00E544AF" w:rsidRPr="00E544AF">
        <w:rPr>
          <w:rFonts w:ascii="Arial" w:hAnsi="Arial" w:cs="Arial"/>
          <w:b/>
          <w:color w:val="000000" w:themeColor="text1"/>
          <w:sz w:val="37"/>
          <w:szCs w:val="37"/>
        </w:rPr>
        <w:t>LOGOSUNU YENİLEDİ</w:t>
      </w:r>
      <w:r w:rsidRPr="00E544AF">
        <w:rPr>
          <w:rFonts w:ascii="Arial" w:hAnsi="Arial" w:cs="Arial"/>
          <w:b/>
          <w:color w:val="000000" w:themeColor="text1"/>
          <w:sz w:val="37"/>
          <w:szCs w:val="37"/>
        </w:rPr>
        <w:t xml:space="preserve"> </w:t>
      </w:r>
    </w:p>
    <w:p w14:paraId="0FBB5808" w14:textId="77777777" w:rsidR="007E4FE0" w:rsidRPr="00E544AF" w:rsidRDefault="007E4FE0" w:rsidP="00E544AF">
      <w:pPr>
        <w:rPr>
          <w:rFonts w:ascii="Arial" w:hAnsi="Arial" w:cs="Arial"/>
        </w:rPr>
      </w:pPr>
    </w:p>
    <w:p w14:paraId="6F9FDB96" w14:textId="77CE6402" w:rsidR="001621B4" w:rsidRPr="00E544AF" w:rsidRDefault="00572F22" w:rsidP="00E544AF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544AF">
        <w:rPr>
          <w:rFonts w:ascii="Arial" w:hAnsi="Arial" w:cs="Arial"/>
          <w:b/>
          <w:bCs/>
          <w:sz w:val="20"/>
          <w:szCs w:val="20"/>
        </w:rPr>
        <w:t>Dacia</w:t>
      </w:r>
      <w:proofErr w:type="spellEnd"/>
      <w:r w:rsidR="001621B4" w:rsidRPr="00E544AF">
        <w:rPr>
          <w:rFonts w:ascii="Arial" w:hAnsi="Arial" w:cs="Arial"/>
          <w:b/>
          <w:bCs/>
          <w:sz w:val="20"/>
          <w:szCs w:val="20"/>
        </w:rPr>
        <w:t>,</w:t>
      </w:r>
      <w:r w:rsidRPr="00E544AF">
        <w:rPr>
          <w:rFonts w:ascii="Arial" w:hAnsi="Arial" w:cs="Arial"/>
          <w:b/>
          <w:bCs/>
          <w:sz w:val="20"/>
          <w:szCs w:val="20"/>
        </w:rPr>
        <w:t xml:space="preserve"> stratejik planının </w:t>
      </w:r>
      <w:r w:rsidR="00B97D3E" w:rsidRPr="00E544AF">
        <w:rPr>
          <w:rFonts w:ascii="Arial" w:hAnsi="Arial" w:cs="Arial"/>
          <w:b/>
          <w:bCs/>
          <w:sz w:val="20"/>
          <w:szCs w:val="20"/>
        </w:rPr>
        <w:t xml:space="preserve">önemli </w:t>
      </w:r>
      <w:r w:rsidRPr="00E544AF">
        <w:rPr>
          <w:rFonts w:ascii="Arial" w:hAnsi="Arial" w:cs="Arial"/>
          <w:b/>
          <w:bCs/>
          <w:sz w:val="20"/>
          <w:szCs w:val="20"/>
        </w:rPr>
        <w:t>bir kilometre taş</w:t>
      </w:r>
      <w:r w:rsidR="00942609" w:rsidRPr="00E544AF">
        <w:rPr>
          <w:rFonts w:ascii="Arial" w:hAnsi="Arial" w:cs="Arial"/>
          <w:b/>
          <w:bCs/>
          <w:sz w:val="20"/>
          <w:szCs w:val="20"/>
        </w:rPr>
        <w:t xml:space="preserve">ı olarak </w:t>
      </w:r>
      <w:r w:rsidR="00B97D3E" w:rsidRPr="00E544AF">
        <w:rPr>
          <w:rFonts w:ascii="Arial" w:hAnsi="Arial" w:cs="Arial"/>
          <w:b/>
          <w:bCs/>
          <w:sz w:val="20"/>
          <w:szCs w:val="20"/>
        </w:rPr>
        <w:t>yeni</w:t>
      </w:r>
      <w:r w:rsidR="00942609" w:rsidRPr="00E544AF">
        <w:rPr>
          <w:rFonts w:ascii="Arial" w:hAnsi="Arial" w:cs="Arial"/>
          <w:b/>
          <w:bCs/>
          <w:sz w:val="20"/>
          <w:szCs w:val="20"/>
        </w:rPr>
        <w:t xml:space="preserve"> görsel kimliğini tanıttı.</w:t>
      </w:r>
      <w:r w:rsidR="001621B4" w:rsidRPr="00E544A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15D250D" w14:textId="6A478919" w:rsidR="00942609" w:rsidRPr="00E544AF" w:rsidRDefault="00942609" w:rsidP="00E544AF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544AF">
        <w:rPr>
          <w:rFonts w:ascii="Arial" w:hAnsi="Arial" w:cs="Arial"/>
          <w:b/>
          <w:bCs/>
          <w:sz w:val="20"/>
          <w:szCs w:val="20"/>
        </w:rPr>
        <w:t>Dacia</w:t>
      </w:r>
      <w:proofErr w:type="spellEnd"/>
      <w:r w:rsidR="001621B4" w:rsidRPr="00E544AF">
        <w:rPr>
          <w:rFonts w:ascii="Arial" w:hAnsi="Arial" w:cs="Arial"/>
          <w:b/>
          <w:bCs/>
          <w:sz w:val="20"/>
          <w:szCs w:val="20"/>
        </w:rPr>
        <w:t xml:space="preserve"> </w:t>
      </w:r>
      <w:r w:rsidR="005B4289" w:rsidRPr="00E544AF">
        <w:rPr>
          <w:rFonts w:ascii="Arial" w:hAnsi="Arial" w:cs="Arial"/>
          <w:b/>
          <w:bCs/>
          <w:sz w:val="20"/>
          <w:szCs w:val="20"/>
        </w:rPr>
        <w:t>DNA'sına sadık</w:t>
      </w:r>
      <w:r w:rsidR="00B97D3E" w:rsidRPr="00E544AF">
        <w:rPr>
          <w:rFonts w:ascii="Arial" w:hAnsi="Arial" w:cs="Arial"/>
          <w:b/>
          <w:bCs/>
          <w:sz w:val="20"/>
          <w:szCs w:val="20"/>
        </w:rPr>
        <w:t xml:space="preserve"> kalınarak</w:t>
      </w:r>
      <w:r w:rsidR="005B4289" w:rsidRPr="00E544AF">
        <w:rPr>
          <w:rFonts w:ascii="Arial" w:hAnsi="Arial" w:cs="Arial"/>
          <w:b/>
          <w:bCs/>
          <w:sz w:val="20"/>
          <w:szCs w:val="20"/>
        </w:rPr>
        <w:t xml:space="preserve"> </w:t>
      </w:r>
      <w:r w:rsidR="00B97D3E" w:rsidRPr="00E544AF">
        <w:rPr>
          <w:rFonts w:ascii="Arial" w:hAnsi="Arial" w:cs="Arial"/>
          <w:b/>
          <w:bCs/>
          <w:sz w:val="20"/>
          <w:szCs w:val="20"/>
        </w:rPr>
        <w:t xml:space="preserve">daha </w:t>
      </w:r>
      <w:r w:rsidR="002F431C" w:rsidRPr="00E544AF">
        <w:rPr>
          <w:rFonts w:ascii="Arial" w:hAnsi="Arial" w:cs="Arial"/>
          <w:b/>
          <w:bCs/>
          <w:sz w:val="20"/>
          <w:szCs w:val="20"/>
        </w:rPr>
        <w:t>modern</w:t>
      </w:r>
      <w:r w:rsidR="00B97D3E" w:rsidRPr="00E544AF">
        <w:rPr>
          <w:rFonts w:ascii="Arial" w:hAnsi="Arial" w:cs="Arial"/>
          <w:b/>
          <w:bCs/>
          <w:sz w:val="20"/>
          <w:szCs w:val="20"/>
        </w:rPr>
        <w:t xml:space="preserve"> ve</w:t>
      </w:r>
      <w:r w:rsidR="005B4289" w:rsidRPr="00E544AF">
        <w:rPr>
          <w:rFonts w:ascii="Arial" w:hAnsi="Arial" w:cs="Arial"/>
          <w:b/>
          <w:bCs/>
          <w:sz w:val="20"/>
          <w:szCs w:val="20"/>
        </w:rPr>
        <w:t xml:space="preserve"> dijital bir marka için </w:t>
      </w:r>
      <w:r w:rsidR="00B97D3E" w:rsidRPr="00E544AF">
        <w:rPr>
          <w:rFonts w:ascii="Arial" w:hAnsi="Arial" w:cs="Arial"/>
          <w:b/>
          <w:bCs/>
          <w:sz w:val="20"/>
          <w:szCs w:val="20"/>
        </w:rPr>
        <w:t>yenilenen</w:t>
      </w:r>
      <w:r w:rsidR="003262E0" w:rsidRPr="00E544AF">
        <w:rPr>
          <w:rFonts w:ascii="Arial" w:hAnsi="Arial" w:cs="Arial"/>
          <w:b/>
          <w:bCs/>
          <w:sz w:val="20"/>
          <w:szCs w:val="20"/>
        </w:rPr>
        <w:t xml:space="preserve"> </w:t>
      </w:r>
      <w:r w:rsidR="00507199" w:rsidRPr="00E544AF">
        <w:rPr>
          <w:rFonts w:ascii="Arial" w:hAnsi="Arial" w:cs="Arial"/>
          <w:b/>
          <w:bCs/>
          <w:sz w:val="20"/>
          <w:szCs w:val="20"/>
        </w:rPr>
        <w:t>görsel kimlik</w:t>
      </w:r>
      <w:r w:rsidRPr="00E544AF">
        <w:rPr>
          <w:rFonts w:ascii="Arial" w:hAnsi="Arial" w:cs="Arial"/>
          <w:b/>
          <w:bCs/>
          <w:sz w:val="20"/>
          <w:szCs w:val="20"/>
        </w:rPr>
        <w:t>, sadelik ve sağlamlığın somut</w:t>
      </w:r>
      <w:r w:rsidR="00FA012D" w:rsidRPr="00E544AF">
        <w:rPr>
          <w:rFonts w:ascii="Arial" w:hAnsi="Arial" w:cs="Arial"/>
          <w:b/>
          <w:bCs/>
          <w:sz w:val="20"/>
          <w:szCs w:val="20"/>
        </w:rPr>
        <w:t xml:space="preserve"> bir</w:t>
      </w:r>
      <w:r w:rsidRPr="00E544AF">
        <w:rPr>
          <w:rFonts w:ascii="Arial" w:hAnsi="Arial" w:cs="Arial"/>
          <w:b/>
          <w:bCs/>
          <w:sz w:val="20"/>
          <w:szCs w:val="20"/>
        </w:rPr>
        <w:t xml:space="preserve"> örneği olarak </w:t>
      </w:r>
      <w:r w:rsidR="00EC551D" w:rsidRPr="00E544AF">
        <w:rPr>
          <w:rFonts w:ascii="Arial" w:hAnsi="Arial" w:cs="Arial"/>
          <w:b/>
          <w:bCs/>
          <w:sz w:val="20"/>
          <w:szCs w:val="20"/>
        </w:rPr>
        <w:t xml:space="preserve">öne </w:t>
      </w:r>
      <w:r w:rsidRPr="00E544AF">
        <w:rPr>
          <w:rFonts w:ascii="Arial" w:hAnsi="Arial" w:cs="Arial"/>
          <w:b/>
          <w:bCs/>
          <w:sz w:val="20"/>
          <w:szCs w:val="20"/>
        </w:rPr>
        <w:t xml:space="preserve">çıkıyor. </w:t>
      </w:r>
    </w:p>
    <w:p w14:paraId="4005DB1A" w14:textId="7AEA34E5" w:rsidR="004420A1" w:rsidRPr="00E544AF" w:rsidRDefault="00B97D3E" w:rsidP="00E544AF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544AF">
        <w:rPr>
          <w:rFonts w:ascii="Arial" w:hAnsi="Arial" w:cs="Arial"/>
          <w:b/>
          <w:bCs/>
          <w:sz w:val="20"/>
          <w:szCs w:val="20"/>
        </w:rPr>
        <w:t>Markanın “</w:t>
      </w:r>
      <w:proofErr w:type="spellStart"/>
      <w:r w:rsidRPr="00E544AF">
        <w:rPr>
          <w:rFonts w:ascii="Arial" w:hAnsi="Arial" w:cs="Arial"/>
          <w:b/>
          <w:bCs/>
          <w:sz w:val="20"/>
          <w:szCs w:val="20"/>
        </w:rPr>
        <w:t>outdoor</w:t>
      </w:r>
      <w:proofErr w:type="spellEnd"/>
      <w:r w:rsidRPr="00E544AF">
        <w:rPr>
          <w:rFonts w:ascii="Arial" w:hAnsi="Arial" w:cs="Arial"/>
          <w:b/>
          <w:bCs/>
          <w:sz w:val="20"/>
          <w:szCs w:val="20"/>
        </w:rPr>
        <w:t xml:space="preserve">” tarafını vurgulayan yepyeni tasarım dili, </w:t>
      </w:r>
      <w:r w:rsidR="004420A1" w:rsidRPr="00E544AF">
        <w:rPr>
          <w:rFonts w:ascii="Arial" w:hAnsi="Arial" w:cs="Arial"/>
          <w:b/>
          <w:bCs/>
          <w:sz w:val="20"/>
          <w:szCs w:val="20"/>
        </w:rPr>
        <w:t>Haziran 2021 itibar</w:t>
      </w:r>
      <w:r w:rsidR="00BC5F01" w:rsidRPr="00E544AF">
        <w:rPr>
          <w:rFonts w:ascii="Arial" w:hAnsi="Arial" w:cs="Arial"/>
          <w:b/>
          <w:bCs/>
          <w:sz w:val="20"/>
          <w:szCs w:val="20"/>
        </w:rPr>
        <w:t>ı</w:t>
      </w:r>
      <w:r w:rsidR="00FA012D" w:rsidRPr="00E544AF">
        <w:rPr>
          <w:rFonts w:ascii="Arial" w:hAnsi="Arial" w:cs="Arial"/>
          <w:b/>
          <w:bCs/>
          <w:sz w:val="20"/>
          <w:szCs w:val="20"/>
        </w:rPr>
        <w:t xml:space="preserve"> </w:t>
      </w:r>
      <w:r w:rsidR="004420A1" w:rsidRPr="00E544AF">
        <w:rPr>
          <w:rFonts w:ascii="Arial" w:hAnsi="Arial" w:cs="Arial"/>
          <w:b/>
          <w:bCs/>
          <w:sz w:val="20"/>
          <w:szCs w:val="20"/>
        </w:rPr>
        <w:t xml:space="preserve">ile </w:t>
      </w:r>
      <w:r w:rsidR="00FA012D" w:rsidRPr="00E544AF">
        <w:rPr>
          <w:rFonts w:ascii="Arial" w:hAnsi="Arial" w:cs="Arial"/>
          <w:b/>
          <w:bCs/>
          <w:sz w:val="20"/>
          <w:szCs w:val="20"/>
        </w:rPr>
        <w:t>kadem</w:t>
      </w:r>
      <w:r w:rsidR="003262E0" w:rsidRPr="00E544AF">
        <w:rPr>
          <w:rFonts w:ascii="Arial" w:hAnsi="Arial" w:cs="Arial"/>
          <w:b/>
          <w:bCs/>
          <w:sz w:val="20"/>
          <w:szCs w:val="20"/>
        </w:rPr>
        <w:t>e</w:t>
      </w:r>
      <w:r w:rsidR="00FA012D" w:rsidRPr="00E544AF">
        <w:rPr>
          <w:rFonts w:ascii="Arial" w:hAnsi="Arial" w:cs="Arial"/>
          <w:b/>
          <w:bCs/>
          <w:sz w:val="20"/>
          <w:szCs w:val="20"/>
        </w:rPr>
        <w:t>li</w:t>
      </w:r>
      <w:r w:rsidR="004420A1" w:rsidRPr="00E544AF">
        <w:rPr>
          <w:rFonts w:ascii="Arial" w:hAnsi="Arial" w:cs="Arial"/>
          <w:b/>
          <w:bCs/>
          <w:sz w:val="20"/>
          <w:szCs w:val="20"/>
        </w:rPr>
        <w:t xml:space="preserve"> olarak uygulanacak.</w:t>
      </w:r>
    </w:p>
    <w:p w14:paraId="49B2FFC6" w14:textId="2A5378A2" w:rsidR="00291B36" w:rsidRPr="00E544AF" w:rsidRDefault="00291B36" w:rsidP="00903A39">
      <w:pPr>
        <w:jc w:val="center"/>
        <w:rPr>
          <w:rFonts w:ascii="Arial" w:hAnsi="Arial" w:cs="Arial"/>
          <w:sz w:val="20"/>
          <w:szCs w:val="20"/>
        </w:rPr>
      </w:pPr>
    </w:p>
    <w:p w14:paraId="79C14028" w14:textId="5C007EE9" w:rsidR="00B125AC" w:rsidRPr="00E544AF" w:rsidRDefault="00FA012D" w:rsidP="00E544A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544AF">
        <w:rPr>
          <w:rFonts w:ascii="Arial" w:hAnsi="Arial" w:cs="Arial"/>
          <w:sz w:val="20"/>
          <w:szCs w:val="20"/>
        </w:rPr>
        <w:t xml:space="preserve">Kuruluşundan bu yana sürekli olarak kuralların dışına çıkarak yeni, daha iddialı, çağdaş ve özgün bir tasarım yakalayan </w:t>
      </w:r>
      <w:proofErr w:type="spellStart"/>
      <w:r w:rsidRPr="00E544AF">
        <w:rPr>
          <w:rFonts w:ascii="Arial" w:hAnsi="Arial" w:cs="Arial"/>
          <w:sz w:val="20"/>
          <w:szCs w:val="20"/>
        </w:rPr>
        <w:t>Dacia</w:t>
      </w:r>
      <w:r w:rsidR="00507199" w:rsidRPr="00E544AF">
        <w:rPr>
          <w:rFonts w:ascii="Arial" w:hAnsi="Arial" w:cs="Arial"/>
          <w:sz w:val="20"/>
          <w:szCs w:val="20"/>
        </w:rPr>
        <w:t>’da</w:t>
      </w:r>
      <w:proofErr w:type="spellEnd"/>
      <w:r w:rsidRPr="00E544AF">
        <w:rPr>
          <w:rFonts w:ascii="Arial" w:hAnsi="Arial" w:cs="Arial"/>
          <w:sz w:val="20"/>
          <w:szCs w:val="20"/>
        </w:rPr>
        <w:t xml:space="preserve"> yeni bir döneme giri</w:t>
      </w:r>
      <w:r w:rsidR="00EC551D" w:rsidRPr="00E544AF">
        <w:rPr>
          <w:rFonts w:ascii="Arial" w:hAnsi="Arial" w:cs="Arial"/>
          <w:sz w:val="20"/>
          <w:szCs w:val="20"/>
        </w:rPr>
        <w:t>liyor.</w:t>
      </w:r>
    </w:p>
    <w:p w14:paraId="34E2DA28" w14:textId="0EE964F7" w:rsidR="00B125AC" w:rsidRPr="00E544AF" w:rsidRDefault="00FA012D" w:rsidP="00566F5D">
      <w:pPr>
        <w:rPr>
          <w:rFonts w:ascii="Arial" w:hAnsi="Arial" w:cs="Arial"/>
          <w:b/>
          <w:bCs/>
          <w:sz w:val="20"/>
          <w:szCs w:val="20"/>
        </w:rPr>
      </w:pPr>
      <w:r w:rsidRPr="00E544AF">
        <w:rPr>
          <w:rFonts w:ascii="Arial" w:hAnsi="Arial" w:cs="Arial"/>
          <w:b/>
          <w:sz w:val="20"/>
          <w:szCs w:val="20"/>
        </w:rPr>
        <w:t>Y</w:t>
      </w:r>
      <w:r w:rsidR="00B125AC" w:rsidRPr="00E544AF">
        <w:rPr>
          <w:rFonts w:ascii="Arial" w:hAnsi="Arial" w:cs="Arial"/>
          <w:b/>
          <w:sz w:val="20"/>
          <w:szCs w:val="20"/>
        </w:rPr>
        <w:t xml:space="preserve">eni </w:t>
      </w:r>
      <w:r w:rsidR="00E544AF" w:rsidRPr="00E544AF">
        <w:rPr>
          <w:rFonts w:ascii="Arial" w:hAnsi="Arial" w:cs="Arial"/>
          <w:b/>
          <w:sz w:val="20"/>
          <w:szCs w:val="20"/>
        </w:rPr>
        <w:t xml:space="preserve">dönemde </w:t>
      </w:r>
      <w:r w:rsidRPr="00E544AF">
        <w:rPr>
          <w:rFonts w:ascii="Arial" w:hAnsi="Arial" w:cs="Arial"/>
          <w:b/>
          <w:sz w:val="20"/>
          <w:szCs w:val="20"/>
        </w:rPr>
        <w:t xml:space="preserve">yeni </w:t>
      </w:r>
      <w:r w:rsidR="00B125AC" w:rsidRPr="00E544AF">
        <w:rPr>
          <w:rFonts w:ascii="Arial" w:hAnsi="Arial" w:cs="Arial"/>
          <w:b/>
          <w:sz w:val="20"/>
          <w:szCs w:val="20"/>
        </w:rPr>
        <w:t>hedefler</w:t>
      </w:r>
      <w:bookmarkStart w:id="0" w:name="_GoBack"/>
      <w:bookmarkEnd w:id="0"/>
    </w:p>
    <w:p w14:paraId="14871000" w14:textId="2478C139" w:rsidR="00FA012D" w:rsidRPr="00E544AF" w:rsidRDefault="00D64A86" w:rsidP="002D5C8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544AF">
        <w:rPr>
          <w:rFonts w:ascii="Arial" w:hAnsi="Arial" w:cs="Arial"/>
          <w:sz w:val="20"/>
          <w:szCs w:val="20"/>
        </w:rPr>
        <w:t>Dacia</w:t>
      </w:r>
      <w:r w:rsidR="002D5C80" w:rsidRPr="00E544AF">
        <w:rPr>
          <w:rFonts w:ascii="Arial" w:hAnsi="Arial" w:cs="Arial"/>
          <w:sz w:val="20"/>
          <w:szCs w:val="20"/>
        </w:rPr>
        <w:t>’nın</w:t>
      </w:r>
      <w:proofErr w:type="spellEnd"/>
      <w:r w:rsidRPr="00E544AF">
        <w:rPr>
          <w:rFonts w:ascii="Arial" w:hAnsi="Arial" w:cs="Arial"/>
          <w:sz w:val="20"/>
          <w:szCs w:val="20"/>
        </w:rPr>
        <w:t xml:space="preserve"> 2021'in </w:t>
      </w:r>
      <w:r w:rsidR="00B90FC0" w:rsidRPr="00E544AF">
        <w:rPr>
          <w:rFonts w:ascii="Arial" w:hAnsi="Arial" w:cs="Arial"/>
          <w:sz w:val="20"/>
          <w:szCs w:val="20"/>
        </w:rPr>
        <w:t>başında açıkladığı yeni bir dönemin habercisi olan stratejisi</w:t>
      </w:r>
      <w:r w:rsidR="002D5C80" w:rsidRPr="00E544AF">
        <w:rPr>
          <w:rFonts w:ascii="Arial" w:hAnsi="Arial" w:cs="Arial"/>
          <w:sz w:val="20"/>
          <w:szCs w:val="20"/>
        </w:rPr>
        <w:t xml:space="preserve">, </w:t>
      </w:r>
      <w:r w:rsidR="000357A2" w:rsidRPr="00E544AF">
        <w:rPr>
          <w:rFonts w:ascii="Arial" w:hAnsi="Arial" w:cs="Arial"/>
          <w:sz w:val="20"/>
          <w:szCs w:val="20"/>
        </w:rPr>
        <w:t>marka</w:t>
      </w:r>
      <w:r w:rsidR="00B90FC0" w:rsidRPr="00E544AF">
        <w:rPr>
          <w:rFonts w:ascii="Arial" w:hAnsi="Arial" w:cs="Arial"/>
          <w:sz w:val="20"/>
          <w:szCs w:val="20"/>
        </w:rPr>
        <w:t xml:space="preserve"> kodlarına sadık</w:t>
      </w:r>
      <w:r w:rsidR="000357A2" w:rsidRPr="00E544AF">
        <w:rPr>
          <w:rFonts w:ascii="Arial" w:hAnsi="Arial" w:cs="Arial"/>
          <w:sz w:val="20"/>
          <w:szCs w:val="20"/>
        </w:rPr>
        <w:t xml:space="preserve"> </w:t>
      </w:r>
      <w:r w:rsidRPr="00E544AF">
        <w:rPr>
          <w:rFonts w:ascii="Arial" w:hAnsi="Arial" w:cs="Arial"/>
          <w:sz w:val="20"/>
          <w:szCs w:val="20"/>
        </w:rPr>
        <w:t>yeni logo, amblem, renkler</w:t>
      </w:r>
      <w:r w:rsidR="00E544AF">
        <w:rPr>
          <w:rFonts w:ascii="Arial" w:hAnsi="Arial" w:cs="Arial"/>
          <w:sz w:val="20"/>
          <w:szCs w:val="20"/>
        </w:rPr>
        <w:t xml:space="preserve">ine </w:t>
      </w:r>
      <w:r w:rsidRPr="00E544AF">
        <w:rPr>
          <w:rFonts w:ascii="Arial" w:hAnsi="Arial" w:cs="Arial"/>
          <w:sz w:val="20"/>
          <w:szCs w:val="20"/>
        </w:rPr>
        <w:t>yansı</w:t>
      </w:r>
      <w:r w:rsidR="002D5C80" w:rsidRPr="00E544AF">
        <w:rPr>
          <w:rFonts w:ascii="Arial" w:hAnsi="Arial" w:cs="Arial"/>
          <w:sz w:val="20"/>
          <w:szCs w:val="20"/>
        </w:rPr>
        <w:t>dı.</w:t>
      </w:r>
      <w:r w:rsidR="00FA012D" w:rsidRPr="00E544AF">
        <w:rPr>
          <w:rFonts w:ascii="Arial" w:hAnsi="Arial" w:cs="Arial"/>
          <w:sz w:val="20"/>
          <w:szCs w:val="20"/>
        </w:rPr>
        <w:t xml:space="preserve"> </w:t>
      </w:r>
      <w:r w:rsidR="002D5C80" w:rsidRPr="00E544AF">
        <w:rPr>
          <w:rFonts w:ascii="Arial" w:hAnsi="Arial" w:cs="Arial"/>
          <w:sz w:val="20"/>
          <w:szCs w:val="20"/>
        </w:rPr>
        <w:t>B</w:t>
      </w:r>
      <w:r w:rsidR="000357A2" w:rsidRPr="00E544AF">
        <w:rPr>
          <w:rFonts w:ascii="Arial" w:hAnsi="Arial" w:cs="Arial"/>
          <w:sz w:val="20"/>
          <w:szCs w:val="20"/>
        </w:rPr>
        <w:t xml:space="preserve">aşarısının arkasındaki unsurları </w:t>
      </w:r>
      <w:r w:rsidR="002D5C80" w:rsidRPr="00E544AF">
        <w:rPr>
          <w:rFonts w:ascii="Arial" w:hAnsi="Arial" w:cs="Arial"/>
          <w:sz w:val="20"/>
          <w:szCs w:val="20"/>
        </w:rPr>
        <w:t>esas alan marka, daima uygun bir fiyata sadelik, orijinallik ve sağlamlık değerlerini yansıt</w:t>
      </w:r>
      <w:r w:rsidR="00E544AF">
        <w:rPr>
          <w:rFonts w:ascii="Arial" w:hAnsi="Arial" w:cs="Arial"/>
          <w:sz w:val="20"/>
          <w:szCs w:val="20"/>
        </w:rPr>
        <w:t>maya devam eden</w:t>
      </w:r>
      <w:r w:rsidR="002D5C80" w:rsidRPr="00E544AF">
        <w:rPr>
          <w:rFonts w:ascii="Arial" w:hAnsi="Arial" w:cs="Arial"/>
          <w:sz w:val="20"/>
          <w:szCs w:val="20"/>
        </w:rPr>
        <w:t xml:space="preserve"> yeni bir hisse kavuşuyor.</w:t>
      </w:r>
      <w:r w:rsidR="000357A2" w:rsidRPr="00E544AF">
        <w:rPr>
          <w:rFonts w:ascii="Arial" w:hAnsi="Arial" w:cs="Arial"/>
          <w:sz w:val="20"/>
          <w:szCs w:val="20"/>
        </w:rPr>
        <w:t xml:space="preserve"> </w:t>
      </w:r>
    </w:p>
    <w:p w14:paraId="0C6B8347" w14:textId="22276FCE" w:rsidR="00621A9D" w:rsidRPr="00E544AF" w:rsidRDefault="002D5C80" w:rsidP="00B4598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544AF">
        <w:rPr>
          <w:rFonts w:ascii="Arial" w:hAnsi="Arial" w:cs="Arial"/>
          <w:sz w:val="20"/>
          <w:szCs w:val="20"/>
        </w:rPr>
        <w:t>Dacia</w:t>
      </w:r>
      <w:proofErr w:type="spellEnd"/>
      <w:r w:rsidRPr="00E544AF">
        <w:rPr>
          <w:rFonts w:ascii="Arial" w:hAnsi="Arial" w:cs="Arial"/>
          <w:sz w:val="20"/>
          <w:szCs w:val="20"/>
        </w:rPr>
        <w:t xml:space="preserve"> CEO’su</w:t>
      </w:r>
      <w:r w:rsidR="000357A2" w:rsidRPr="00E544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612" w:rsidRPr="00E544AF">
        <w:rPr>
          <w:rFonts w:ascii="Arial" w:hAnsi="Arial" w:cs="Arial"/>
          <w:sz w:val="20"/>
          <w:szCs w:val="20"/>
        </w:rPr>
        <w:t>Denis</w:t>
      </w:r>
      <w:proofErr w:type="spellEnd"/>
      <w:r w:rsidR="00BD0612" w:rsidRPr="00E544AF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BD0612" w:rsidRPr="00E544AF">
        <w:rPr>
          <w:rFonts w:ascii="Arial" w:hAnsi="Arial" w:cs="Arial"/>
          <w:sz w:val="20"/>
          <w:szCs w:val="20"/>
        </w:rPr>
        <w:t>Vot</w:t>
      </w:r>
      <w:proofErr w:type="spellEnd"/>
      <w:r w:rsidR="00BD0612" w:rsidRPr="00E544A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357A2" w:rsidRPr="00E544AF">
        <w:rPr>
          <w:rFonts w:ascii="Arial" w:hAnsi="Arial" w:cs="Arial"/>
          <w:sz w:val="20"/>
          <w:szCs w:val="20"/>
        </w:rPr>
        <w:t>Dacia</w:t>
      </w:r>
      <w:r w:rsidR="00BC5F01" w:rsidRPr="00E544AF">
        <w:rPr>
          <w:rFonts w:ascii="Arial" w:hAnsi="Arial" w:cs="Arial"/>
          <w:sz w:val="20"/>
          <w:szCs w:val="20"/>
        </w:rPr>
        <w:t>’nın</w:t>
      </w:r>
      <w:proofErr w:type="spellEnd"/>
      <w:r w:rsidR="000357A2" w:rsidRPr="00E544AF">
        <w:rPr>
          <w:rFonts w:ascii="Arial" w:hAnsi="Arial" w:cs="Arial"/>
          <w:sz w:val="20"/>
          <w:szCs w:val="20"/>
        </w:rPr>
        <w:t xml:space="preserve"> o</w:t>
      </w:r>
      <w:r w:rsidR="00BD0612" w:rsidRPr="00E544AF">
        <w:rPr>
          <w:rFonts w:ascii="Arial" w:hAnsi="Arial" w:cs="Arial"/>
          <w:sz w:val="20"/>
          <w:szCs w:val="20"/>
        </w:rPr>
        <w:t xml:space="preserve">tomotiv endüstrisindeki temel gereklilikleri </w:t>
      </w:r>
      <w:r w:rsidRPr="00E544AF">
        <w:rPr>
          <w:rFonts w:ascii="Arial" w:hAnsi="Arial" w:cs="Arial"/>
          <w:sz w:val="20"/>
          <w:szCs w:val="20"/>
        </w:rPr>
        <w:t>sürekli olarak</w:t>
      </w:r>
      <w:r w:rsidR="002F431C" w:rsidRPr="00E544AF">
        <w:rPr>
          <w:rFonts w:ascii="Arial" w:hAnsi="Arial" w:cs="Arial"/>
          <w:sz w:val="20"/>
          <w:szCs w:val="20"/>
        </w:rPr>
        <w:t xml:space="preserve"> yeniden </w:t>
      </w:r>
      <w:r w:rsidR="00BD0612" w:rsidRPr="00E544AF">
        <w:rPr>
          <w:rFonts w:ascii="Arial" w:hAnsi="Arial" w:cs="Arial"/>
          <w:sz w:val="20"/>
          <w:szCs w:val="20"/>
        </w:rPr>
        <w:t xml:space="preserve">tanımlayan </w:t>
      </w:r>
      <w:r w:rsidR="00BC5F01" w:rsidRPr="00E544AF">
        <w:rPr>
          <w:rFonts w:ascii="Arial" w:hAnsi="Arial" w:cs="Arial"/>
          <w:sz w:val="20"/>
          <w:szCs w:val="20"/>
        </w:rPr>
        <w:t xml:space="preserve">bir </w:t>
      </w:r>
      <w:r w:rsidR="00BD0612" w:rsidRPr="00E544AF">
        <w:rPr>
          <w:rFonts w:ascii="Arial" w:hAnsi="Arial" w:cs="Arial"/>
          <w:sz w:val="20"/>
          <w:szCs w:val="20"/>
        </w:rPr>
        <w:t>marka</w:t>
      </w:r>
      <w:r w:rsidR="00BC5F01" w:rsidRPr="00E544AF">
        <w:rPr>
          <w:rFonts w:ascii="Arial" w:hAnsi="Arial" w:cs="Arial"/>
          <w:sz w:val="20"/>
          <w:szCs w:val="20"/>
        </w:rPr>
        <w:t xml:space="preserve"> olduğunu belirterek</w:t>
      </w:r>
      <w:r w:rsidR="00507199" w:rsidRPr="00E544AF">
        <w:rPr>
          <w:rFonts w:ascii="Arial" w:hAnsi="Arial" w:cs="Arial"/>
          <w:sz w:val="20"/>
          <w:szCs w:val="20"/>
        </w:rPr>
        <w:t>,</w:t>
      </w:r>
      <w:r w:rsidR="00BC5F01" w:rsidRPr="00E544AF">
        <w:rPr>
          <w:rFonts w:ascii="Arial" w:hAnsi="Arial" w:cs="Arial"/>
          <w:sz w:val="20"/>
          <w:szCs w:val="20"/>
        </w:rPr>
        <w:t xml:space="preserve"> “</w:t>
      </w:r>
      <w:r w:rsidR="00BD0612" w:rsidRPr="00E544AF">
        <w:rPr>
          <w:rFonts w:ascii="Arial" w:hAnsi="Arial" w:cs="Arial"/>
          <w:sz w:val="20"/>
          <w:szCs w:val="20"/>
        </w:rPr>
        <w:t xml:space="preserve">Hem erişilebilir hem de cazip olmayı </w:t>
      </w:r>
      <w:r w:rsidR="000357A2" w:rsidRPr="00E544AF">
        <w:rPr>
          <w:rFonts w:ascii="Arial" w:hAnsi="Arial" w:cs="Arial"/>
          <w:sz w:val="20"/>
          <w:szCs w:val="20"/>
        </w:rPr>
        <w:t>başarabiliyor</w:t>
      </w:r>
      <w:r w:rsidRPr="00E544AF">
        <w:rPr>
          <w:rFonts w:ascii="Arial" w:hAnsi="Arial" w:cs="Arial"/>
          <w:sz w:val="20"/>
          <w:szCs w:val="20"/>
        </w:rPr>
        <w:t>uz</w:t>
      </w:r>
      <w:r w:rsidR="000357A2" w:rsidRPr="00E544AF">
        <w:rPr>
          <w:rFonts w:ascii="Arial" w:hAnsi="Arial" w:cs="Arial"/>
          <w:sz w:val="20"/>
          <w:szCs w:val="20"/>
        </w:rPr>
        <w:t xml:space="preserve">. </w:t>
      </w:r>
      <w:r w:rsidRPr="00E544AF">
        <w:rPr>
          <w:rFonts w:ascii="Arial" w:hAnsi="Arial" w:cs="Arial"/>
          <w:sz w:val="20"/>
          <w:szCs w:val="20"/>
        </w:rPr>
        <w:t xml:space="preserve">Pazardaki </w:t>
      </w:r>
      <w:r w:rsidR="00BD0612" w:rsidRPr="00E544AF">
        <w:rPr>
          <w:rFonts w:ascii="Arial" w:hAnsi="Arial" w:cs="Arial"/>
          <w:sz w:val="20"/>
          <w:szCs w:val="20"/>
        </w:rPr>
        <w:t>konumu</w:t>
      </w:r>
      <w:r w:rsidRPr="00E544AF">
        <w:rPr>
          <w:rFonts w:ascii="Arial" w:hAnsi="Arial" w:cs="Arial"/>
          <w:sz w:val="20"/>
          <w:szCs w:val="20"/>
        </w:rPr>
        <w:t>muz</w:t>
      </w:r>
      <w:r w:rsidR="00BD0612" w:rsidRPr="00E544AF">
        <w:rPr>
          <w:rFonts w:ascii="Arial" w:hAnsi="Arial" w:cs="Arial"/>
          <w:sz w:val="20"/>
          <w:szCs w:val="20"/>
        </w:rPr>
        <w:t xml:space="preserve"> başladığı</w:t>
      </w:r>
      <w:r w:rsidRPr="00E544AF">
        <w:rPr>
          <w:rFonts w:ascii="Arial" w:hAnsi="Arial" w:cs="Arial"/>
          <w:sz w:val="20"/>
          <w:szCs w:val="20"/>
        </w:rPr>
        <w:t>mız</w:t>
      </w:r>
      <w:r w:rsidR="00BD0612" w:rsidRPr="00E544AF">
        <w:rPr>
          <w:rFonts w:ascii="Arial" w:hAnsi="Arial" w:cs="Arial"/>
          <w:sz w:val="20"/>
          <w:szCs w:val="20"/>
        </w:rPr>
        <w:t xml:space="preserve"> ilk gün</w:t>
      </w:r>
      <w:r w:rsidRPr="00E544AF">
        <w:rPr>
          <w:rFonts w:ascii="Arial" w:hAnsi="Arial" w:cs="Arial"/>
          <w:sz w:val="20"/>
          <w:szCs w:val="20"/>
        </w:rPr>
        <w:t>den bu yana</w:t>
      </w:r>
      <w:r w:rsidR="00BD0612" w:rsidRPr="00E544AF">
        <w:rPr>
          <w:rFonts w:ascii="Arial" w:hAnsi="Arial" w:cs="Arial"/>
          <w:sz w:val="20"/>
          <w:szCs w:val="20"/>
        </w:rPr>
        <w:t xml:space="preserve"> kendi</w:t>
      </w:r>
      <w:r w:rsidRPr="00E544AF">
        <w:rPr>
          <w:rFonts w:ascii="Arial" w:hAnsi="Arial" w:cs="Arial"/>
          <w:sz w:val="20"/>
          <w:szCs w:val="20"/>
        </w:rPr>
        <w:t>mize</w:t>
      </w:r>
      <w:r w:rsidR="00BD0612" w:rsidRPr="00E544AF">
        <w:rPr>
          <w:rFonts w:ascii="Arial" w:hAnsi="Arial" w:cs="Arial"/>
          <w:sz w:val="20"/>
          <w:szCs w:val="20"/>
        </w:rPr>
        <w:t xml:space="preserve"> özgü ol</w:t>
      </w:r>
      <w:r w:rsidRPr="00E544AF">
        <w:rPr>
          <w:rFonts w:ascii="Arial" w:hAnsi="Arial" w:cs="Arial"/>
          <w:sz w:val="20"/>
          <w:szCs w:val="20"/>
        </w:rPr>
        <w:t>urken,</w:t>
      </w:r>
      <w:r w:rsidR="00BD0612" w:rsidRPr="00E544AF">
        <w:rPr>
          <w:rFonts w:ascii="Arial" w:hAnsi="Arial" w:cs="Arial"/>
          <w:sz w:val="20"/>
          <w:szCs w:val="20"/>
        </w:rPr>
        <w:t xml:space="preserve"> gelecek yıllarda bü</w:t>
      </w:r>
      <w:r w:rsidRPr="00E544AF">
        <w:rPr>
          <w:rFonts w:ascii="Arial" w:hAnsi="Arial" w:cs="Arial"/>
          <w:sz w:val="20"/>
          <w:szCs w:val="20"/>
        </w:rPr>
        <w:t>yümeyi sürdüreceğiz</w:t>
      </w:r>
      <w:r w:rsidR="000357A2" w:rsidRPr="00E544AF">
        <w:rPr>
          <w:rFonts w:ascii="Arial" w:hAnsi="Arial" w:cs="Arial"/>
          <w:sz w:val="20"/>
          <w:szCs w:val="20"/>
        </w:rPr>
        <w:t>” dedi.</w:t>
      </w:r>
    </w:p>
    <w:p w14:paraId="63056368" w14:textId="2A205D02" w:rsidR="00903A39" w:rsidRPr="00E544AF" w:rsidRDefault="00644926" w:rsidP="00EC551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Markayı yansıtan yeni görsel kimlik</w:t>
      </w:r>
    </w:p>
    <w:p w14:paraId="327AE79E" w14:textId="52191C4D" w:rsidR="00D24DE1" w:rsidRPr="00E544AF" w:rsidRDefault="00343F85" w:rsidP="00E544AF">
      <w:pPr>
        <w:jc w:val="both"/>
        <w:rPr>
          <w:rFonts w:ascii="Arial" w:hAnsi="Arial" w:cs="Arial"/>
          <w:sz w:val="20"/>
          <w:szCs w:val="20"/>
        </w:rPr>
      </w:pPr>
      <w:bookmarkStart w:id="1" w:name="_Hlk74299691"/>
      <w:proofErr w:type="spellStart"/>
      <w:r w:rsidRPr="00E544AF">
        <w:rPr>
          <w:rFonts w:ascii="Arial" w:hAnsi="Arial" w:cs="Arial"/>
          <w:sz w:val="20"/>
          <w:szCs w:val="20"/>
        </w:rPr>
        <w:t>Dacia'nın</w:t>
      </w:r>
      <w:proofErr w:type="spellEnd"/>
      <w:r w:rsidRPr="00E544AF">
        <w:rPr>
          <w:rFonts w:ascii="Arial" w:hAnsi="Arial" w:cs="Arial"/>
          <w:sz w:val="20"/>
          <w:szCs w:val="20"/>
        </w:rPr>
        <w:t xml:space="preserve"> yeni </w:t>
      </w:r>
      <w:r w:rsidR="002D5C80" w:rsidRPr="00E544AF">
        <w:rPr>
          <w:rFonts w:ascii="Arial" w:hAnsi="Arial" w:cs="Arial"/>
          <w:sz w:val="20"/>
          <w:szCs w:val="20"/>
        </w:rPr>
        <w:t>görsel kimliği</w:t>
      </w:r>
      <w:r w:rsidRPr="00E544AF">
        <w:rPr>
          <w:rFonts w:ascii="Arial" w:hAnsi="Arial" w:cs="Arial"/>
          <w:sz w:val="20"/>
          <w:szCs w:val="20"/>
        </w:rPr>
        <w:t xml:space="preserve">, farklı ve iddialı bir markanın göstergeleri olan yeni </w:t>
      </w:r>
      <w:r w:rsidR="002F431C" w:rsidRPr="00E544AF">
        <w:rPr>
          <w:rFonts w:ascii="Arial" w:hAnsi="Arial" w:cs="Arial"/>
          <w:sz w:val="20"/>
          <w:szCs w:val="20"/>
        </w:rPr>
        <w:t xml:space="preserve">bir </w:t>
      </w:r>
      <w:r w:rsidRPr="00E544AF">
        <w:rPr>
          <w:rFonts w:ascii="Arial" w:hAnsi="Arial" w:cs="Arial"/>
          <w:sz w:val="20"/>
          <w:szCs w:val="20"/>
        </w:rPr>
        <w:t>logo ve amblem ile ön plana çıkıyor.</w:t>
      </w:r>
      <w:bookmarkEnd w:id="1"/>
      <w:r w:rsidR="00681960" w:rsidRPr="00E544AF">
        <w:rPr>
          <w:rFonts w:ascii="Arial" w:hAnsi="Arial" w:cs="Arial"/>
          <w:sz w:val="20"/>
          <w:szCs w:val="20"/>
        </w:rPr>
        <w:t xml:space="preserve"> </w:t>
      </w:r>
      <w:r w:rsidR="009F5341" w:rsidRPr="00E544AF">
        <w:rPr>
          <w:rFonts w:ascii="Arial" w:hAnsi="Arial" w:cs="Arial"/>
          <w:sz w:val="20"/>
          <w:szCs w:val="20"/>
        </w:rPr>
        <w:t xml:space="preserve">Bu iki yeni tasarım, ilk günden bu yana </w:t>
      </w:r>
      <w:proofErr w:type="spellStart"/>
      <w:r w:rsidR="009F5341" w:rsidRPr="00E544AF">
        <w:rPr>
          <w:rFonts w:ascii="Arial" w:hAnsi="Arial" w:cs="Arial"/>
          <w:sz w:val="20"/>
          <w:szCs w:val="20"/>
        </w:rPr>
        <w:t>Dacia'ya</w:t>
      </w:r>
      <w:proofErr w:type="spellEnd"/>
      <w:r w:rsidR="009F5341" w:rsidRPr="00E544AF">
        <w:rPr>
          <w:rFonts w:ascii="Arial" w:hAnsi="Arial" w:cs="Arial"/>
          <w:sz w:val="20"/>
          <w:szCs w:val="20"/>
        </w:rPr>
        <w:t xml:space="preserve"> rehberlik eden</w:t>
      </w:r>
      <w:r w:rsidR="00681960" w:rsidRPr="00E544AF">
        <w:rPr>
          <w:rFonts w:ascii="Arial" w:hAnsi="Arial" w:cs="Arial"/>
          <w:sz w:val="20"/>
          <w:szCs w:val="20"/>
        </w:rPr>
        <w:t xml:space="preserve"> ve</w:t>
      </w:r>
      <w:r w:rsidR="009F5341" w:rsidRPr="00E544AF">
        <w:rPr>
          <w:rFonts w:ascii="Arial" w:hAnsi="Arial" w:cs="Arial"/>
          <w:sz w:val="20"/>
          <w:szCs w:val="20"/>
        </w:rPr>
        <w:t xml:space="preserve"> </w:t>
      </w:r>
      <w:r w:rsidR="002E7ED9" w:rsidRPr="00E544AF">
        <w:rPr>
          <w:rFonts w:ascii="Arial" w:hAnsi="Arial" w:cs="Arial"/>
          <w:sz w:val="20"/>
          <w:szCs w:val="20"/>
        </w:rPr>
        <w:t xml:space="preserve">markanın </w:t>
      </w:r>
      <w:r w:rsidR="009F5341" w:rsidRPr="00E544AF">
        <w:rPr>
          <w:rFonts w:ascii="Arial" w:hAnsi="Arial" w:cs="Arial"/>
          <w:sz w:val="20"/>
          <w:szCs w:val="20"/>
        </w:rPr>
        <w:t>özünü vurgulamaya çalışan</w:t>
      </w:r>
      <w:r w:rsidR="00681960" w:rsidRPr="00E544AF">
        <w:rPr>
          <w:rFonts w:ascii="Arial" w:hAnsi="Arial" w:cs="Arial"/>
          <w:sz w:val="20"/>
          <w:szCs w:val="20"/>
        </w:rPr>
        <w:t xml:space="preserve"> “</w:t>
      </w:r>
      <w:r w:rsidR="009F5341" w:rsidRPr="00E544AF">
        <w:rPr>
          <w:rFonts w:ascii="Arial" w:hAnsi="Arial" w:cs="Arial"/>
          <w:sz w:val="20"/>
          <w:szCs w:val="20"/>
        </w:rPr>
        <w:t xml:space="preserve">Tasarım </w:t>
      </w:r>
      <w:r w:rsidR="00681960" w:rsidRPr="00E544AF">
        <w:rPr>
          <w:rFonts w:ascii="Arial" w:hAnsi="Arial" w:cs="Arial"/>
          <w:sz w:val="20"/>
          <w:szCs w:val="20"/>
        </w:rPr>
        <w:t>E</w:t>
      </w:r>
      <w:r w:rsidR="009F5341" w:rsidRPr="00E544AF">
        <w:rPr>
          <w:rFonts w:ascii="Arial" w:hAnsi="Arial" w:cs="Arial"/>
          <w:sz w:val="20"/>
          <w:szCs w:val="20"/>
        </w:rPr>
        <w:t>ki</w:t>
      </w:r>
      <w:r w:rsidR="00681960" w:rsidRPr="00E544AF">
        <w:rPr>
          <w:rFonts w:ascii="Arial" w:hAnsi="Arial" w:cs="Arial"/>
          <w:sz w:val="20"/>
          <w:szCs w:val="20"/>
        </w:rPr>
        <w:t>b</w:t>
      </w:r>
      <w:r w:rsidR="009F5341" w:rsidRPr="00E544AF">
        <w:rPr>
          <w:rFonts w:ascii="Arial" w:hAnsi="Arial" w:cs="Arial"/>
          <w:sz w:val="20"/>
          <w:szCs w:val="20"/>
        </w:rPr>
        <w:t>i</w:t>
      </w:r>
      <w:r w:rsidR="00681960" w:rsidRPr="00E544AF">
        <w:rPr>
          <w:rFonts w:ascii="Arial" w:hAnsi="Arial" w:cs="Arial"/>
          <w:sz w:val="20"/>
          <w:szCs w:val="20"/>
        </w:rPr>
        <w:t>”</w:t>
      </w:r>
      <w:r w:rsidR="009F5341" w:rsidRPr="00E544AF">
        <w:rPr>
          <w:rFonts w:ascii="Arial" w:hAnsi="Arial" w:cs="Arial"/>
          <w:sz w:val="20"/>
          <w:szCs w:val="20"/>
        </w:rPr>
        <w:t xml:space="preserve"> tarafından </w:t>
      </w:r>
      <w:r w:rsidR="002F431C" w:rsidRPr="00E544AF">
        <w:rPr>
          <w:rFonts w:ascii="Arial" w:hAnsi="Arial" w:cs="Arial"/>
          <w:sz w:val="20"/>
          <w:szCs w:val="20"/>
        </w:rPr>
        <w:t xml:space="preserve">şirket içerisinde </w:t>
      </w:r>
      <w:r w:rsidR="009F5341" w:rsidRPr="00E544AF">
        <w:rPr>
          <w:rFonts w:ascii="Arial" w:hAnsi="Arial" w:cs="Arial"/>
          <w:sz w:val="20"/>
          <w:szCs w:val="20"/>
        </w:rPr>
        <w:t xml:space="preserve">yaratıldı. </w:t>
      </w:r>
    </w:p>
    <w:p w14:paraId="38EB00CD" w14:textId="018A53E6" w:rsidR="00F36C40" w:rsidRPr="00E544AF" w:rsidRDefault="00681960" w:rsidP="00E544AF">
      <w:pPr>
        <w:jc w:val="both"/>
        <w:rPr>
          <w:rFonts w:ascii="Arial" w:hAnsi="Arial" w:cs="Arial"/>
          <w:sz w:val="20"/>
          <w:szCs w:val="20"/>
        </w:rPr>
      </w:pPr>
      <w:r w:rsidRPr="00E544AF">
        <w:rPr>
          <w:rFonts w:ascii="Arial" w:hAnsi="Arial" w:cs="Arial"/>
          <w:sz w:val="20"/>
          <w:szCs w:val="20"/>
        </w:rPr>
        <w:t xml:space="preserve">Yeni görsel kimliğin merkezinde yer alan logo, daima var olan bir sağlamlık ve denge hissi uyandırıyor. </w:t>
      </w:r>
      <w:r w:rsidR="00D24DE1" w:rsidRPr="00E544AF">
        <w:rPr>
          <w:rFonts w:ascii="Arial" w:hAnsi="Arial" w:cs="Arial"/>
          <w:sz w:val="20"/>
          <w:szCs w:val="20"/>
        </w:rPr>
        <w:t xml:space="preserve">Birbirlerinin ters görüntüleri olan “D” ve “C” harflerinin şekli değiştirilerek markanın kompakt ve </w:t>
      </w:r>
      <w:r w:rsidR="00AE428E" w:rsidRPr="00E544AF">
        <w:rPr>
          <w:rFonts w:ascii="Arial" w:hAnsi="Arial" w:cs="Arial"/>
          <w:sz w:val="20"/>
          <w:szCs w:val="20"/>
        </w:rPr>
        <w:t>zeki</w:t>
      </w:r>
      <w:r w:rsidR="00D24DE1" w:rsidRPr="00E544AF">
        <w:rPr>
          <w:rFonts w:ascii="Arial" w:hAnsi="Arial" w:cs="Arial"/>
          <w:sz w:val="20"/>
          <w:szCs w:val="20"/>
        </w:rPr>
        <w:t xml:space="preserve"> </w:t>
      </w:r>
      <w:r w:rsidR="00AE428E" w:rsidRPr="00E544AF">
        <w:rPr>
          <w:rFonts w:ascii="Arial" w:hAnsi="Arial" w:cs="Arial"/>
          <w:sz w:val="20"/>
          <w:szCs w:val="20"/>
        </w:rPr>
        <w:t>ruhu</w:t>
      </w:r>
      <w:r w:rsidR="00D24DE1" w:rsidRPr="00E544AF">
        <w:rPr>
          <w:rFonts w:ascii="Arial" w:hAnsi="Arial" w:cs="Arial"/>
          <w:sz w:val="20"/>
          <w:szCs w:val="20"/>
        </w:rPr>
        <w:t xml:space="preserve"> ön plana çıkarılıyor. Logonun geometrik çizgileri, harf dizisine mekanik bir hareket hissi veriyor.</w:t>
      </w:r>
    </w:p>
    <w:p w14:paraId="0E301FC7" w14:textId="3D2402C5" w:rsidR="00FA4FBB" w:rsidRPr="00E544AF" w:rsidRDefault="004F0E42" w:rsidP="00E544AF">
      <w:pPr>
        <w:jc w:val="both"/>
        <w:rPr>
          <w:rFonts w:ascii="Arial" w:hAnsi="Arial" w:cs="Arial"/>
          <w:sz w:val="20"/>
          <w:szCs w:val="20"/>
        </w:rPr>
      </w:pPr>
      <w:r w:rsidRPr="00E544AF">
        <w:rPr>
          <w:rFonts w:ascii="Arial" w:hAnsi="Arial" w:cs="Arial"/>
          <w:sz w:val="20"/>
          <w:szCs w:val="20"/>
        </w:rPr>
        <w:t xml:space="preserve">Amblem, aralarında güçlü ve uyumlu bir ilişki bulunan zincirin halkaları gibi, “D” ve “C” harflerini bir araya getirerek logonun özünü yansıtıyor. </w:t>
      </w:r>
      <w:r w:rsidR="0005202D" w:rsidRPr="00E544AF">
        <w:rPr>
          <w:rFonts w:ascii="Arial" w:hAnsi="Arial" w:cs="Arial"/>
          <w:sz w:val="20"/>
          <w:szCs w:val="20"/>
        </w:rPr>
        <w:t>K</w:t>
      </w:r>
      <w:r w:rsidRPr="00E544AF">
        <w:rPr>
          <w:rFonts w:ascii="Arial" w:hAnsi="Arial" w:cs="Arial"/>
          <w:sz w:val="20"/>
          <w:szCs w:val="20"/>
        </w:rPr>
        <w:t xml:space="preserve">olayca tanınabilecek yeni </w:t>
      </w:r>
      <w:proofErr w:type="spellStart"/>
      <w:r w:rsidRPr="00E544AF">
        <w:rPr>
          <w:rFonts w:ascii="Arial" w:hAnsi="Arial" w:cs="Arial"/>
          <w:sz w:val="20"/>
          <w:szCs w:val="20"/>
        </w:rPr>
        <w:t>Dacia</w:t>
      </w:r>
      <w:proofErr w:type="spellEnd"/>
      <w:r w:rsidRPr="00E544AF">
        <w:rPr>
          <w:rFonts w:ascii="Arial" w:hAnsi="Arial" w:cs="Arial"/>
          <w:sz w:val="20"/>
          <w:szCs w:val="20"/>
        </w:rPr>
        <w:t xml:space="preserve"> amblemi güçlü ve anlamlı bir sembol</w:t>
      </w:r>
      <w:r w:rsidR="00AE428E" w:rsidRPr="00E544AF">
        <w:rPr>
          <w:rFonts w:ascii="Arial" w:hAnsi="Arial" w:cs="Arial"/>
          <w:sz w:val="20"/>
          <w:szCs w:val="20"/>
        </w:rPr>
        <w:t xml:space="preserve"> olarak markayı </w:t>
      </w:r>
      <w:r w:rsidR="0005202D" w:rsidRPr="00E544AF">
        <w:rPr>
          <w:rFonts w:ascii="Arial" w:hAnsi="Arial" w:cs="Arial"/>
          <w:sz w:val="20"/>
          <w:szCs w:val="20"/>
        </w:rPr>
        <w:t>vurguluyor.</w:t>
      </w:r>
    </w:p>
    <w:p w14:paraId="6880C15F" w14:textId="63A404A3" w:rsidR="00AE428E" w:rsidRPr="00E544AF" w:rsidRDefault="00FA4FBB" w:rsidP="00E544AF">
      <w:pPr>
        <w:jc w:val="both"/>
        <w:rPr>
          <w:rFonts w:ascii="Arial" w:hAnsi="Arial" w:cs="Arial"/>
          <w:sz w:val="20"/>
          <w:szCs w:val="20"/>
        </w:rPr>
      </w:pPr>
      <w:r w:rsidRPr="00E544AF">
        <w:rPr>
          <w:rFonts w:ascii="Arial" w:hAnsi="Arial" w:cs="Arial"/>
          <w:sz w:val="20"/>
          <w:szCs w:val="20"/>
        </w:rPr>
        <w:t xml:space="preserve">Sade ve kolaylıkla anlaşılan bu iki yeni </w:t>
      </w:r>
      <w:r w:rsidR="0056307A" w:rsidRPr="00E544AF">
        <w:rPr>
          <w:rFonts w:ascii="Arial" w:hAnsi="Arial" w:cs="Arial"/>
          <w:sz w:val="20"/>
          <w:szCs w:val="20"/>
        </w:rPr>
        <w:t>tasarım,</w:t>
      </w:r>
      <w:r w:rsidRPr="00E544AF">
        <w:rPr>
          <w:rFonts w:ascii="Arial" w:hAnsi="Arial" w:cs="Arial"/>
          <w:sz w:val="20"/>
          <w:szCs w:val="20"/>
        </w:rPr>
        <w:t xml:space="preserve"> her gün milyonlarca </w:t>
      </w:r>
      <w:r w:rsidR="0056307A" w:rsidRPr="00E544AF">
        <w:rPr>
          <w:rFonts w:ascii="Arial" w:hAnsi="Arial" w:cs="Arial"/>
          <w:sz w:val="20"/>
          <w:szCs w:val="20"/>
        </w:rPr>
        <w:t>tüketicinin kullandığ</w:t>
      </w:r>
      <w:r w:rsidR="00644926">
        <w:rPr>
          <w:rFonts w:ascii="Arial" w:hAnsi="Arial" w:cs="Arial"/>
          <w:sz w:val="20"/>
          <w:szCs w:val="20"/>
        </w:rPr>
        <w:t>ı</w:t>
      </w:r>
      <w:r w:rsidRPr="00E54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44AF">
        <w:rPr>
          <w:rFonts w:ascii="Arial" w:hAnsi="Arial" w:cs="Arial"/>
          <w:sz w:val="20"/>
          <w:szCs w:val="20"/>
        </w:rPr>
        <w:t>Dacia</w:t>
      </w:r>
      <w:proofErr w:type="spellEnd"/>
      <w:r w:rsidRPr="00E544AF">
        <w:rPr>
          <w:rFonts w:ascii="Arial" w:hAnsi="Arial" w:cs="Arial"/>
          <w:sz w:val="20"/>
          <w:szCs w:val="20"/>
        </w:rPr>
        <w:t xml:space="preserve"> </w:t>
      </w:r>
      <w:r w:rsidR="0056307A" w:rsidRPr="00E544AF">
        <w:rPr>
          <w:rFonts w:ascii="Arial" w:hAnsi="Arial" w:cs="Arial"/>
          <w:sz w:val="20"/>
          <w:szCs w:val="20"/>
        </w:rPr>
        <w:t>modellerinin</w:t>
      </w:r>
      <w:r w:rsidRPr="00E544AF">
        <w:rPr>
          <w:rFonts w:ascii="Arial" w:hAnsi="Arial" w:cs="Arial"/>
          <w:sz w:val="20"/>
          <w:szCs w:val="20"/>
        </w:rPr>
        <w:t xml:space="preserve"> sağlam yapısını yansıtıyor</w:t>
      </w:r>
      <w:r w:rsidR="0005202D" w:rsidRPr="00E544AF">
        <w:rPr>
          <w:rFonts w:ascii="Arial" w:hAnsi="Arial" w:cs="Arial"/>
          <w:sz w:val="20"/>
          <w:szCs w:val="20"/>
        </w:rPr>
        <w:t>.</w:t>
      </w:r>
      <w:r w:rsidRPr="00E544AF">
        <w:rPr>
          <w:rFonts w:ascii="Arial" w:hAnsi="Arial" w:cs="Arial"/>
          <w:sz w:val="20"/>
          <w:szCs w:val="20"/>
        </w:rPr>
        <w:t xml:space="preserve"> </w:t>
      </w:r>
    </w:p>
    <w:p w14:paraId="09426412" w14:textId="785A3A53" w:rsidR="004A4282" w:rsidRPr="00E544AF" w:rsidRDefault="0056307A" w:rsidP="00644926">
      <w:pPr>
        <w:jc w:val="both"/>
        <w:rPr>
          <w:rFonts w:ascii="Arial" w:hAnsi="Arial" w:cs="Arial"/>
          <w:sz w:val="20"/>
          <w:szCs w:val="20"/>
        </w:rPr>
      </w:pPr>
      <w:r w:rsidRPr="00E544AF">
        <w:rPr>
          <w:rFonts w:ascii="Arial" w:hAnsi="Arial" w:cs="Arial"/>
          <w:sz w:val="20"/>
          <w:szCs w:val="20"/>
        </w:rPr>
        <w:t xml:space="preserve">Özellikle küçültülen grafik tasarım unsurları, </w:t>
      </w:r>
      <w:proofErr w:type="spellStart"/>
      <w:r w:rsidR="004A4282" w:rsidRPr="00E544AF">
        <w:rPr>
          <w:rFonts w:ascii="Arial" w:hAnsi="Arial" w:cs="Arial"/>
          <w:sz w:val="20"/>
          <w:szCs w:val="20"/>
        </w:rPr>
        <w:t>Dacia'nın</w:t>
      </w:r>
      <w:proofErr w:type="spellEnd"/>
      <w:r w:rsidR="004A4282" w:rsidRPr="00E544AF">
        <w:rPr>
          <w:rFonts w:ascii="Arial" w:hAnsi="Arial" w:cs="Arial"/>
          <w:sz w:val="20"/>
          <w:szCs w:val="20"/>
        </w:rPr>
        <w:t xml:space="preserve"> temel gerekliliklere odaklanan bir marka olduğunu</w:t>
      </w:r>
      <w:r w:rsidRPr="00E544AF">
        <w:rPr>
          <w:rFonts w:ascii="Arial" w:hAnsi="Arial" w:cs="Arial"/>
          <w:sz w:val="20"/>
          <w:szCs w:val="20"/>
        </w:rPr>
        <w:t>n altını çiziyor.</w:t>
      </w:r>
      <w:r w:rsidR="004A4282" w:rsidRPr="00E544AF">
        <w:rPr>
          <w:rFonts w:ascii="Arial" w:hAnsi="Arial" w:cs="Arial"/>
          <w:sz w:val="20"/>
          <w:szCs w:val="20"/>
        </w:rPr>
        <w:t xml:space="preserve"> Her bir </w:t>
      </w:r>
      <w:r w:rsidRPr="00E544AF">
        <w:rPr>
          <w:rFonts w:ascii="Arial" w:hAnsi="Arial" w:cs="Arial"/>
          <w:sz w:val="20"/>
          <w:szCs w:val="20"/>
        </w:rPr>
        <w:t>parça</w:t>
      </w:r>
      <w:r w:rsidR="004A4282" w:rsidRPr="00E544AF">
        <w:rPr>
          <w:rFonts w:ascii="Arial" w:hAnsi="Arial" w:cs="Arial"/>
          <w:sz w:val="20"/>
          <w:szCs w:val="20"/>
        </w:rPr>
        <w:t xml:space="preserve"> daha fazla dijital içerik için yeni fırsatlar yaratırken, uyumlu bir bütünlük oluşturmak üzere diğer</w:t>
      </w:r>
      <w:r w:rsidRPr="00E544AF">
        <w:rPr>
          <w:rFonts w:ascii="Arial" w:hAnsi="Arial" w:cs="Arial"/>
          <w:sz w:val="20"/>
          <w:szCs w:val="20"/>
        </w:rPr>
        <w:t>lerine</w:t>
      </w:r>
      <w:r w:rsidR="004A4282" w:rsidRPr="00E544AF">
        <w:rPr>
          <w:rFonts w:ascii="Arial" w:hAnsi="Arial" w:cs="Arial"/>
          <w:sz w:val="20"/>
          <w:szCs w:val="20"/>
        </w:rPr>
        <w:t xml:space="preserve"> uyum sağlıyor. </w:t>
      </w:r>
      <w:r w:rsidRPr="00E544AF">
        <w:rPr>
          <w:rFonts w:ascii="Arial" w:hAnsi="Arial" w:cs="Arial"/>
          <w:sz w:val="20"/>
          <w:szCs w:val="20"/>
        </w:rPr>
        <w:t>Yeni grafik tasarım unsurlarının, tıpkı markanın kendisi gibi</w:t>
      </w:r>
      <w:r w:rsidR="004A4282" w:rsidRPr="00E544AF">
        <w:rPr>
          <w:rFonts w:ascii="Arial" w:hAnsi="Arial" w:cs="Arial"/>
          <w:sz w:val="20"/>
          <w:szCs w:val="20"/>
        </w:rPr>
        <w:t xml:space="preserve"> oldukça sağlam ve esnek</w:t>
      </w:r>
      <w:r w:rsidRPr="00E544AF">
        <w:rPr>
          <w:rFonts w:ascii="Arial" w:hAnsi="Arial" w:cs="Arial"/>
          <w:sz w:val="20"/>
          <w:szCs w:val="20"/>
        </w:rPr>
        <w:t xml:space="preserve"> yapısı dikkat çekiyor</w:t>
      </w:r>
      <w:r w:rsidR="004A4282" w:rsidRPr="00E544AF">
        <w:rPr>
          <w:rFonts w:ascii="Arial" w:hAnsi="Arial" w:cs="Arial"/>
          <w:sz w:val="20"/>
          <w:szCs w:val="20"/>
        </w:rPr>
        <w:t xml:space="preserve">. </w:t>
      </w:r>
      <w:r w:rsidR="00B84A63" w:rsidRPr="00E544AF">
        <w:rPr>
          <w:rFonts w:ascii="Arial" w:hAnsi="Arial" w:cs="Arial"/>
          <w:sz w:val="20"/>
          <w:szCs w:val="20"/>
        </w:rPr>
        <w:t>L</w:t>
      </w:r>
      <w:r w:rsidR="004A4282" w:rsidRPr="00E544AF">
        <w:rPr>
          <w:rFonts w:ascii="Arial" w:hAnsi="Arial" w:cs="Arial"/>
          <w:sz w:val="20"/>
          <w:szCs w:val="20"/>
        </w:rPr>
        <w:t xml:space="preserve">ogoda yer alan ok şeklindeki “D” harfi, </w:t>
      </w:r>
      <w:r w:rsidR="00B84A63" w:rsidRPr="00E544AF">
        <w:rPr>
          <w:rFonts w:ascii="Arial" w:hAnsi="Arial" w:cs="Arial"/>
          <w:sz w:val="20"/>
          <w:szCs w:val="20"/>
        </w:rPr>
        <w:t xml:space="preserve">tasarımın bütününü işaret ederken, </w:t>
      </w:r>
      <w:r w:rsidR="004A4282" w:rsidRPr="00E544AF">
        <w:rPr>
          <w:rFonts w:ascii="Arial" w:hAnsi="Arial" w:cs="Arial"/>
          <w:sz w:val="20"/>
          <w:szCs w:val="20"/>
        </w:rPr>
        <w:t xml:space="preserve">yüzü geleceğe dönük bir markanın yarattığı hareket hissini ön plana çıkarıyor. </w:t>
      </w:r>
    </w:p>
    <w:p w14:paraId="39F92961" w14:textId="77777777" w:rsidR="00644926" w:rsidRDefault="00644926" w:rsidP="00AF27D2">
      <w:pPr>
        <w:jc w:val="both"/>
        <w:rPr>
          <w:rFonts w:ascii="Arial" w:hAnsi="Arial" w:cs="Arial"/>
          <w:b/>
          <w:sz w:val="20"/>
          <w:szCs w:val="20"/>
        </w:rPr>
      </w:pPr>
    </w:p>
    <w:p w14:paraId="13085F89" w14:textId="77777777" w:rsidR="00644926" w:rsidRDefault="00644926" w:rsidP="00AF27D2">
      <w:pPr>
        <w:jc w:val="both"/>
        <w:rPr>
          <w:rFonts w:ascii="Arial" w:hAnsi="Arial" w:cs="Arial"/>
          <w:b/>
          <w:sz w:val="20"/>
          <w:szCs w:val="20"/>
        </w:rPr>
      </w:pPr>
    </w:p>
    <w:p w14:paraId="684F49A6" w14:textId="77777777" w:rsidR="00644926" w:rsidRDefault="00644926" w:rsidP="00AF27D2">
      <w:pPr>
        <w:jc w:val="both"/>
        <w:rPr>
          <w:rFonts w:ascii="Arial" w:hAnsi="Arial" w:cs="Arial"/>
          <w:b/>
          <w:sz w:val="20"/>
          <w:szCs w:val="20"/>
        </w:rPr>
      </w:pPr>
    </w:p>
    <w:p w14:paraId="6439F94B" w14:textId="4345D027" w:rsidR="00BC5B3D" w:rsidRPr="00E544AF" w:rsidRDefault="00BC5B3D" w:rsidP="00AF27D2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544AF">
        <w:rPr>
          <w:rFonts w:ascii="Arial" w:hAnsi="Arial" w:cs="Arial"/>
          <w:b/>
          <w:sz w:val="20"/>
          <w:szCs w:val="20"/>
        </w:rPr>
        <w:lastRenderedPageBreak/>
        <w:t>Dacia</w:t>
      </w:r>
      <w:proofErr w:type="spellEnd"/>
      <w:r w:rsidRPr="00E544AF">
        <w:rPr>
          <w:rFonts w:ascii="Arial" w:hAnsi="Arial" w:cs="Arial"/>
          <w:b/>
          <w:sz w:val="20"/>
          <w:szCs w:val="20"/>
        </w:rPr>
        <w:t xml:space="preserve"> </w:t>
      </w:r>
      <w:r w:rsidR="00421FF5" w:rsidRPr="00E544AF">
        <w:rPr>
          <w:rFonts w:ascii="Arial" w:hAnsi="Arial" w:cs="Arial"/>
          <w:b/>
          <w:sz w:val="20"/>
          <w:szCs w:val="20"/>
        </w:rPr>
        <w:t xml:space="preserve">yeni renkleriyle </w:t>
      </w:r>
      <w:r w:rsidR="00DD2438" w:rsidRPr="00E544AF">
        <w:rPr>
          <w:rFonts w:ascii="Arial" w:hAnsi="Arial" w:cs="Arial"/>
          <w:b/>
          <w:sz w:val="20"/>
          <w:szCs w:val="20"/>
        </w:rPr>
        <w:t>doğa</w:t>
      </w:r>
      <w:r w:rsidR="0005202D" w:rsidRPr="00E544AF">
        <w:rPr>
          <w:rFonts w:ascii="Arial" w:hAnsi="Arial" w:cs="Arial"/>
          <w:b/>
          <w:sz w:val="20"/>
          <w:szCs w:val="20"/>
        </w:rPr>
        <w:t>dan ilham alıyor</w:t>
      </w:r>
    </w:p>
    <w:p w14:paraId="59C0D873" w14:textId="31177127" w:rsidR="00AE428E" w:rsidRPr="00E544AF" w:rsidRDefault="00BC5B3D" w:rsidP="006449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544AF">
        <w:rPr>
          <w:rFonts w:ascii="Arial" w:hAnsi="Arial" w:cs="Arial"/>
          <w:sz w:val="20"/>
          <w:szCs w:val="20"/>
        </w:rPr>
        <w:t>Haki</w:t>
      </w:r>
      <w:proofErr w:type="gramEnd"/>
      <w:r w:rsidRPr="00E544AF">
        <w:rPr>
          <w:rFonts w:ascii="Arial" w:hAnsi="Arial" w:cs="Arial"/>
          <w:sz w:val="20"/>
          <w:szCs w:val="20"/>
        </w:rPr>
        <w:t xml:space="preserve"> yeşili, markanın doğaya olan yakınlığını </w:t>
      </w:r>
      <w:r w:rsidR="00B84A63" w:rsidRPr="00E544AF">
        <w:rPr>
          <w:rFonts w:ascii="Arial" w:hAnsi="Arial" w:cs="Arial"/>
          <w:sz w:val="20"/>
          <w:szCs w:val="20"/>
        </w:rPr>
        <w:t>öne çıkarırken,</w:t>
      </w:r>
      <w:r w:rsidRPr="00E544AF">
        <w:rPr>
          <w:rFonts w:ascii="Arial" w:hAnsi="Arial" w:cs="Arial"/>
          <w:sz w:val="20"/>
          <w:szCs w:val="20"/>
        </w:rPr>
        <w:t xml:space="preserve"> müşterileri için güçlü bir referans</w:t>
      </w:r>
      <w:r w:rsidR="00AE428E" w:rsidRPr="00E544AF">
        <w:rPr>
          <w:rFonts w:ascii="Arial" w:hAnsi="Arial" w:cs="Arial"/>
          <w:sz w:val="20"/>
          <w:szCs w:val="20"/>
        </w:rPr>
        <w:t xml:space="preserve"> noktasını</w:t>
      </w:r>
      <w:r w:rsidRPr="00E544AF">
        <w:rPr>
          <w:rFonts w:ascii="Arial" w:hAnsi="Arial" w:cs="Arial"/>
          <w:sz w:val="20"/>
          <w:szCs w:val="20"/>
        </w:rPr>
        <w:t xml:space="preserve"> ve </w:t>
      </w:r>
      <w:proofErr w:type="spellStart"/>
      <w:r w:rsidRPr="00E544AF">
        <w:rPr>
          <w:rFonts w:ascii="Arial" w:hAnsi="Arial" w:cs="Arial"/>
          <w:sz w:val="20"/>
          <w:szCs w:val="20"/>
        </w:rPr>
        <w:t>ikonik</w:t>
      </w:r>
      <w:proofErr w:type="spellEnd"/>
      <w:r w:rsidRPr="00E54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44AF">
        <w:rPr>
          <w:rFonts w:ascii="Arial" w:hAnsi="Arial" w:cs="Arial"/>
          <w:sz w:val="20"/>
          <w:szCs w:val="20"/>
        </w:rPr>
        <w:t>Duster</w:t>
      </w:r>
      <w:proofErr w:type="spellEnd"/>
      <w:r w:rsidRPr="00E544AF">
        <w:rPr>
          <w:rFonts w:ascii="Arial" w:hAnsi="Arial" w:cs="Arial"/>
          <w:sz w:val="20"/>
          <w:szCs w:val="20"/>
        </w:rPr>
        <w:t xml:space="preserve"> gibi </w:t>
      </w:r>
      <w:proofErr w:type="spellStart"/>
      <w:r w:rsidRPr="00E544AF">
        <w:rPr>
          <w:rFonts w:ascii="Arial" w:hAnsi="Arial" w:cs="Arial"/>
          <w:sz w:val="20"/>
          <w:szCs w:val="20"/>
        </w:rPr>
        <w:t>Dacia</w:t>
      </w:r>
      <w:proofErr w:type="spellEnd"/>
      <w:r w:rsidRPr="00E544AF">
        <w:rPr>
          <w:rFonts w:ascii="Arial" w:hAnsi="Arial" w:cs="Arial"/>
          <w:sz w:val="20"/>
          <w:szCs w:val="20"/>
        </w:rPr>
        <w:t xml:space="preserve"> </w:t>
      </w:r>
      <w:r w:rsidR="00B84A63" w:rsidRPr="00E544AF">
        <w:rPr>
          <w:rFonts w:ascii="Arial" w:hAnsi="Arial" w:cs="Arial"/>
          <w:sz w:val="20"/>
          <w:szCs w:val="20"/>
        </w:rPr>
        <w:t>modellerinin</w:t>
      </w:r>
      <w:r w:rsidRPr="00E544AF">
        <w:rPr>
          <w:rFonts w:ascii="Arial" w:hAnsi="Arial" w:cs="Arial"/>
          <w:sz w:val="20"/>
          <w:szCs w:val="20"/>
        </w:rPr>
        <w:t xml:space="preserve"> kendilerini gösterdiği </w:t>
      </w:r>
      <w:r w:rsidR="00AE428E" w:rsidRPr="00E544AF">
        <w:rPr>
          <w:rFonts w:ascii="Arial" w:hAnsi="Arial" w:cs="Arial"/>
          <w:sz w:val="20"/>
          <w:szCs w:val="20"/>
        </w:rPr>
        <w:t>bir araziyi çağrıştırıyor.</w:t>
      </w:r>
    </w:p>
    <w:p w14:paraId="6E98E829" w14:textId="77777777" w:rsidR="00644926" w:rsidRPr="00644926" w:rsidRDefault="002B6E06" w:rsidP="00644926">
      <w:pPr>
        <w:jc w:val="both"/>
        <w:rPr>
          <w:rFonts w:ascii="Arial" w:hAnsi="Arial" w:cs="Arial"/>
          <w:sz w:val="20"/>
          <w:szCs w:val="20"/>
        </w:rPr>
      </w:pPr>
      <w:r w:rsidRPr="00644926">
        <w:rPr>
          <w:rFonts w:ascii="Arial" w:hAnsi="Arial" w:cs="Arial"/>
          <w:sz w:val="20"/>
          <w:szCs w:val="20"/>
        </w:rPr>
        <w:t xml:space="preserve">Yardımcı renkler </w:t>
      </w:r>
      <w:r w:rsidR="000F7730" w:rsidRPr="00644926">
        <w:rPr>
          <w:rFonts w:ascii="Arial" w:hAnsi="Arial" w:cs="Arial"/>
          <w:sz w:val="20"/>
          <w:szCs w:val="20"/>
        </w:rPr>
        <w:t>ise skalayı tamamlıyor;</w:t>
      </w:r>
    </w:p>
    <w:p w14:paraId="7AF63C08" w14:textId="16F94AF0" w:rsidR="000A22B7" w:rsidRPr="00644926" w:rsidRDefault="002B6E06" w:rsidP="00644926">
      <w:pPr>
        <w:jc w:val="both"/>
        <w:rPr>
          <w:rFonts w:ascii="Arial" w:hAnsi="Arial" w:cs="Arial"/>
          <w:sz w:val="20"/>
          <w:szCs w:val="20"/>
        </w:rPr>
      </w:pPr>
      <w:r w:rsidRPr="00644926">
        <w:rPr>
          <w:rFonts w:ascii="Arial" w:hAnsi="Arial" w:cs="Arial"/>
          <w:sz w:val="20"/>
          <w:szCs w:val="20"/>
        </w:rPr>
        <w:t xml:space="preserve">- </w:t>
      </w:r>
      <w:r w:rsidR="00644926" w:rsidRPr="00644926">
        <w:rPr>
          <w:rFonts w:ascii="Arial" w:hAnsi="Arial" w:cs="Arial"/>
          <w:sz w:val="20"/>
          <w:szCs w:val="20"/>
        </w:rPr>
        <w:t>D</w:t>
      </w:r>
      <w:r w:rsidRPr="00644926">
        <w:rPr>
          <w:rFonts w:ascii="Arial" w:hAnsi="Arial" w:cs="Arial"/>
          <w:sz w:val="20"/>
          <w:szCs w:val="20"/>
        </w:rPr>
        <w:t xml:space="preserve">aha fazla toprak rengi: koyu </w:t>
      </w:r>
      <w:proofErr w:type="gramStart"/>
      <w:r w:rsidRPr="00644926">
        <w:rPr>
          <w:rFonts w:ascii="Arial" w:hAnsi="Arial" w:cs="Arial"/>
          <w:sz w:val="20"/>
          <w:szCs w:val="20"/>
        </w:rPr>
        <w:t>haki</w:t>
      </w:r>
      <w:proofErr w:type="gramEnd"/>
      <w:r w:rsidRPr="00644926">
        <w:rPr>
          <w:rFonts w:ascii="Arial" w:hAnsi="Arial" w:cs="Arial"/>
          <w:sz w:val="20"/>
          <w:szCs w:val="20"/>
        </w:rPr>
        <w:t>, terakota, kum rengi</w:t>
      </w:r>
      <w:r w:rsidRPr="00644926">
        <w:rPr>
          <w:rFonts w:ascii="Arial" w:hAnsi="Arial" w:cs="Arial"/>
          <w:sz w:val="20"/>
          <w:szCs w:val="20"/>
        </w:rPr>
        <w:cr/>
      </w:r>
      <w:r w:rsidR="00AD473E" w:rsidRPr="00644926">
        <w:rPr>
          <w:rFonts w:ascii="Arial" w:hAnsi="Arial" w:cs="Arial"/>
          <w:sz w:val="20"/>
          <w:szCs w:val="20"/>
        </w:rPr>
        <w:t xml:space="preserve">- </w:t>
      </w:r>
      <w:r w:rsidR="00644926" w:rsidRPr="00644926">
        <w:rPr>
          <w:rFonts w:ascii="Arial" w:hAnsi="Arial" w:cs="Arial"/>
          <w:sz w:val="20"/>
          <w:szCs w:val="20"/>
        </w:rPr>
        <w:t>D</w:t>
      </w:r>
      <w:r w:rsidR="00AD473E" w:rsidRPr="00644926">
        <w:rPr>
          <w:rFonts w:ascii="Arial" w:hAnsi="Arial" w:cs="Arial"/>
          <w:sz w:val="20"/>
          <w:szCs w:val="20"/>
        </w:rPr>
        <w:t xml:space="preserve">iğer iki </w:t>
      </w:r>
      <w:r w:rsidR="001536EC" w:rsidRPr="00644926">
        <w:rPr>
          <w:rFonts w:ascii="Arial" w:hAnsi="Arial" w:cs="Arial"/>
          <w:sz w:val="20"/>
          <w:szCs w:val="20"/>
        </w:rPr>
        <w:t>ara</w:t>
      </w:r>
      <w:r w:rsidR="00AD473E" w:rsidRPr="00644926">
        <w:rPr>
          <w:rFonts w:ascii="Arial" w:hAnsi="Arial" w:cs="Arial"/>
          <w:sz w:val="20"/>
          <w:szCs w:val="20"/>
        </w:rPr>
        <w:t xml:space="preserve"> renk: parlak turuncu ve yeşil </w:t>
      </w:r>
      <w:r w:rsidR="00644926" w:rsidRPr="00644926">
        <w:rPr>
          <w:rFonts w:ascii="Arial" w:hAnsi="Arial" w:cs="Arial"/>
          <w:sz w:val="20"/>
          <w:szCs w:val="20"/>
        </w:rPr>
        <w:t xml:space="preserve">ile </w:t>
      </w:r>
      <w:r w:rsidR="00AD473E" w:rsidRPr="00644926">
        <w:rPr>
          <w:rFonts w:ascii="Arial" w:hAnsi="Arial" w:cs="Arial"/>
          <w:sz w:val="20"/>
          <w:szCs w:val="20"/>
        </w:rPr>
        <w:t>daha "teknolojik" bir his</w:t>
      </w:r>
    </w:p>
    <w:p w14:paraId="1F1DABA2" w14:textId="65348E53" w:rsidR="00BC5B3D" w:rsidRPr="00E544AF" w:rsidRDefault="009C1550" w:rsidP="00644926">
      <w:pPr>
        <w:jc w:val="both"/>
        <w:rPr>
          <w:rFonts w:ascii="Arial" w:hAnsi="Arial" w:cs="Arial"/>
          <w:sz w:val="20"/>
          <w:szCs w:val="20"/>
        </w:rPr>
      </w:pPr>
      <w:r w:rsidRPr="00644926">
        <w:rPr>
          <w:rFonts w:ascii="Arial" w:hAnsi="Arial" w:cs="Arial"/>
          <w:sz w:val="20"/>
          <w:szCs w:val="20"/>
        </w:rPr>
        <w:t>Markanın özü ayrıca özgürlük, güç toplama</w:t>
      </w:r>
      <w:r w:rsidR="00644926" w:rsidRPr="00644926">
        <w:rPr>
          <w:rFonts w:ascii="Arial" w:hAnsi="Arial" w:cs="Arial"/>
          <w:sz w:val="20"/>
          <w:szCs w:val="20"/>
        </w:rPr>
        <w:t xml:space="preserve"> ve</w:t>
      </w:r>
      <w:r w:rsidRPr="00644926">
        <w:rPr>
          <w:rFonts w:ascii="Arial" w:hAnsi="Arial" w:cs="Arial"/>
          <w:sz w:val="20"/>
          <w:szCs w:val="20"/>
        </w:rPr>
        <w:t xml:space="preserve"> özüne dönme ihtiyacını simgeleyen yeni ikonografisiyle de </w:t>
      </w:r>
      <w:r w:rsidR="00644926" w:rsidRPr="00644926">
        <w:rPr>
          <w:rFonts w:ascii="Arial" w:hAnsi="Arial" w:cs="Arial"/>
          <w:sz w:val="20"/>
          <w:szCs w:val="20"/>
        </w:rPr>
        <w:t>vurgulanıyor.</w:t>
      </w:r>
      <w:r w:rsidRPr="00644926">
        <w:rPr>
          <w:rFonts w:ascii="Arial" w:hAnsi="Arial" w:cs="Arial"/>
          <w:sz w:val="20"/>
          <w:szCs w:val="20"/>
        </w:rPr>
        <w:t xml:space="preserve"> Bu temel ihtiyaçlar çoğu insan tarafından hissedili</w:t>
      </w:r>
      <w:r w:rsidR="00644926" w:rsidRPr="00644926">
        <w:rPr>
          <w:rFonts w:ascii="Arial" w:hAnsi="Arial" w:cs="Arial"/>
          <w:sz w:val="20"/>
          <w:szCs w:val="20"/>
        </w:rPr>
        <w:t>rken,</w:t>
      </w:r>
      <w:r w:rsidRPr="00644926">
        <w:rPr>
          <w:rFonts w:ascii="Arial" w:hAnsi="Arial" w:cs="Arial"/>
          <w:sz w:val="20"/>
          <w:szCs w:val="20"/>
        </w:rPr>
        <w:t xml:space="preserve"> gerçekten önemli olan şeylere odaklanmaya </w:t>
      </w:r>
      <w:r w:rsidR="00644926" w:rsidRPr="00644926">
        <w:rPr>
          <w:rFonts w:ascii="Arial" w:hAnsi="Arial" w:cs="Arial"/>
          <w:sz w:val="20"/>
          <w:szCs w:val="20"/>
        </w:rPr>
        <w:t>yöneltiyor</w:t>
      </w:r>
      <w:r w:rsidRPr="00644926">
        <w:rPr>
          <w:rFonts w:ascii="Arial" w:hAnsi="Arial" w:cs="Arial"/>
          <w:sz w:val="20"/>
          <w:szCs w:val="20"/>
        </w:rPr>
        <w:t>.</w:t>
      </w:r>
      <w:r w:rsidRPr="00E544AF">
        <w:rPr>
          <w:rFonts w:ascii="Arial" w:hAnsi="Arial" w:cs="Arial"/>
          <w:sz w:val="20"/>
          <w:szCs w:val="20"/>
        </w:rPr>
        <w:t xml:space="preserve"> </w:t>
      </w:r>
    </w:p>
    <w:p w14:paraId="60A9EC1D" w14:textId="18DC4945" w:rsidR="005724A4" w:rsidRPr="00E544AF" w:rsidRDefault="000F7730">
      <w:pPr>
        <w:rPr>
          <w:rFonts w:ascii="Arial" w:hAnsi="Arial" w:cs="Arial"/>
          <w:b/>
          <w:bCs/>
          <w:sz w:val="20"/>
          <w:szCs w:val="20"/>
        </w:rPr>
      </w:pPr>
      <w:r w:rsidRPr="00E544AF">
        <w:rPr>
          <w:rFonts w:ascii="Arial" w:hAnsi="Arial" w:cs="Arial"/>
          <w:b/>
          <w:sz w:val="20"/>
          <w:szCs w:val="20"/>
        </w:rPr>
        <w:t>Kademeli geçiş</w:t>
      </w:r>
    </w:p>
    <w:p w14:paraId="6F12B501" w14:textId="7FC8BC65" w:rsidR="004B0BE6" w:rsidRPr="00E544AF" w:rsidRDefault="004A7CC7" w:rsidP="00AD473E">
      <w:pPr>
        <w:jc w:val="both"/>
        <w:rPr>
          <w:rFonts w:ascii="Arial" w:hAnsi="Arial" w:cs="Arial"/>
          <w:sz w:val="20"/>
          <w:szCs w:val="20"/>
        </w:rPr>
      </w:pPr>
      <w:r w:rsidRPr="00E544AF">
        <w:rPr>
          <w:rFonts w:ascii="Arial" w:hAnsi="Arial" w:cs="Arial"/>
          <w:sz w:val="20"/>
          <w:szCs w:val="20"/>
        </w:rPr>
        <w:t xml:space="preserve">Yeni marka kimliği, Haziran 2021'den itibaren </w:t>
      </w:r>
      <w:r w:rsidR="00AD473E" w:rsidRPr="00E544AF">
        <w:rPr>
          <w:rFonts w:ascii="Arial" w:hAnsi="Arial" w:cs="Arial"/>
          <w:sz w:val="20"/>
          <w:szCs w:val="20"/>
        </w:rPr>
        <w:t xml:space="preserve">markaya özel siteler, reklamlar ve broşürler vasıtasıyla </w:t>
      </w:r>
      <w:r w:rsidR="000F7730" w:rsidRPr="00E544AF">
        <w:rPr>
          <w:rFonts w:ascii="Arial" w:hAnsi="Arial" w:cs="Arial"/>
          <w:sz w:val="20"/>
          <w:szCs w:val="20"/>
        </w:rPr>
        <w:t>hayata geçirilmeye</w:t>
      </w:r>
      <w:r w:rsidR="00AD473E" w:rsidRPr="00E544AF">
        <w:rPr>
          <w:rFonts w:ascii="Arial" w:hAnsi="Arial" w:cs="Arial"/>
          <w:sz w:val="20"/>
          <w:szCs w:val="20"/>
        </w:rPr>
        <w:t xml:space="preserve"> </w:t>
      </w:r>
      <w:r w:rsidR="000F7730" w:rsidRPr="00E544AF">
        <w:rPr>
          <w:rFonts w:ascii="Arial" w:hAnsi="Arial" w:cs="Arial"/>
          <w:sz w:val="20"/>
          <w:szCs w:val="20"/>
        </w:rPr>
        <w:t>başlanacak</w:t>
      </w:r>
      <w:r w:rsidR="00AD473E" w:rsidRPr="00E544A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544AF">
        <w:rPr>
          <w:rFonts w:ascii="Arial" w:hAnsi="Arial" w:cs="Arial"/>
          <w:sz w:val="20"/>
          <w:szCs w:val="20"/>
        </w:rPr>
        <w:t>Dacia</w:t>
      </w:r>
      <w:proofErr w:type="spellEnd"/>
      <w:r w:rsidRPr="00E544AF">
        <w:rPr>
          <w:rFonts w:ascii="Arial" w:hAnsi="Arial" w:cs="Arial"/>
          <w:sz w:val="20"/>
          <w:szCs w:val="20"/>
        </w:rPr>
        <w:t xml:space="preserve"> satış noktaları, 2022'nin başından itibaren kademeli olarak yeni marka kimliğine geçecek. 2022'nin ikinci yarısından itibaren araçlarda yeni logo ve amblem kullanılacak. </w:t>
      </w:r>
    </w:p>
    <w:p w14:paraId="6C9D47A1" w14:textId="77777777" w:rsidR="006E1C9D" w:rsidRDefault="006E1C9D">
      <w:pPr>
        <w:rPr>
          <w:rFonts w:ascii="Arial" w:hAnsi="Arial" w:cs="Arial"/>
        </w:rPr>
      </w:pPr>
    </w:p>
    <w:p w14:paraId="68D1CE04" w14:textId="77777777" w:rsidR="006E1C9D" w:rsidRPr="0023484B" w:rsidRDefault="006E1C9D" w:rsidP="006E1C9D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u w:val="single"/>
          <w:lang w:eastAsia="tr-TR"/>
        </w:rPr>
      </w:pPr>
      <w:r w:rsidRPr="0023484B">
        <w:rPr>
          <w:rFonts w:ascii="Calibri" w:hAnsi="Calibri" w:cs="Calibri"/>
          <w:b/>
          <w:bCs/>
          <w:sz w:val="18"/>
          <w:szCs w:val="18"/>
          <w:u w:val="single"/>
          <w:lang w:eastAsia="tr-TR"/>
        </w:rPr>
        <w:t>Bilgi için:</w:t>
      </w:r>
    </w:p>
    <w:p w14:paraId="53D96A42" w14:textId="77777777" w:rsidR="006E1C9D" w:rsidRPr="0023484B" w:rsidRDefault="006E1C9D" w:rsidP="006E1C9D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lang w:eastAsia="tr-TR"/>
        </w:rPr>
      </w:pPr>
      <w:r w:rsidRPr="0023484B">
        <w:rPr>
          <w:rFonts w:ascii="Calibri" w:hAnsi="Calibri" w:cs="Calibri"/>
          <w:b/>
          <w:bCs/>
          <w:sz w:val="18"/>
          <w:szCs w:val="18"/>
          <w:lang w:eastAsia="tr-TR"/>
        </w:rPr>
        <w:t>MAİS İletişim Direktörlüğü</w:t>
      </w:r>
    </w:p>
    <w:p w14:paraId="56CE5B03" w14:textId="4B396488" w:rsidR="006E1C9D" w:rsidRDefault="006E1C9D" w:rsidP="006E1C9D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eastAsia="tr-TR"/>
        </w:rPr>
      </w:pPr>
      <w:r w:rsidRPr="0023484B">
        <w:rPr>
          <w:rFonts w:ascii="Calibri" w:hAnsi="Calibri" w:cs="Calibri"/>
          <w:sz w:val="18"/>
          <w:szCs w:val="18"/>
          <w:lang w:eastAsia="tr-TR"/>
        </w:rPr>
        <w:t xml:space="preserve">Hakan Orhan / Kurumsal İletişim Sorumlusu /  </w:t>
      </w:r>
      <w:hyperlink r:id="rId10" w:history="1">
        <w:r w:rsidRPr="0023484B">
          <w:rPr>
            <w:rFonts w:ascii="Calibri" w:hAnsi="Calibri" w:cs="Calibri"/>
            <w:color w:val="0000FF"/>
            <w:sz w:val="18"/>
            <w:szCs w:val="18"/>
            <w:u w:val="single"/>
            <w:lang w:eastAsia="tr-TR"/>
          </w:rPr>
          <w:t>hakan.orhan@renault.com.tr</w:t>
        </w:r>
      </w:hyperlink>
      <w:r w:rsidRPr="0023484B">
        <w:rPr>
          <w:rFonts w:ascii="Calibri" w:hAnsi="Calibri" w:cs="Calibri"/>
          <w:sz w:val="18"/>
          <w:szCs w:val="18"/>
          <w:lang w:eastAsia="tr-TR"/>
        </w:rPr>
        <w:t xml:space="preserve"> </w:t>
      </w:r>
    </w:p>
    <w:p w14:paraId="73D28BB9" w14:textId="34B95207" w:rsidR="006E1C9D" w:rsidRDefault="006E1C9D" w:rsidP="006E1C9D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eastAsia="tr-TR"/>
        </w:rPr>
      </w:pPr>
      <w:r>
        <w:rPr>
          <w:rFonts w:ascii="Calibri" w:hAnsi="Calibri" w:cs="Calibri"/>
          <w:sz w:val="18"/>
          <w:szCs w:val="18"/>
          <w:lang w:eastAsia="tr-TR"/>
        </w:rPr>
        <w:t xml:space="preserve">Aslıhan Güzeller Sönmez / Kurumsal İletişim Sorumlusu / </w:t>
      </w:r>
      <w:hyperlink r:id="rId11" w:history="1">
        <w:r w:rsidRPr="00C60B75">
          <w:rPr>
            <w:rStyle w:val="Kpr"/>
            <w:rFonts w:ascii="Calibri" w:hAnsi="Calibri" w:cs="Calibri"/>
            <w:sz w:val="18"/>
            <w:szCs w:val="18"/>
            <w:lang w:eastAsia="tr-TR"/>
          </w:rPr>
          <w:t>aslihan.guzeller@renault.com.tr</w:t>
        </w:r>
      </w:hyperlink>
    </w:p>
    <w:p w14:paraId="458677A7" w14:textId="77777777" w:rsidR="006E1C9D" w:rsidRPr="0023484B" w:rsidRDefault="006E1C9D" w:rsidP="006E1C9D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eastAsia="tr-TR"/>
        </w:rPr>
      </w:pPr>
      <w:r w:rsidRPr="0023484B">
        <w:rPr>
          <w:rFonts w:ascii="Calibri" w:hAnsi="Calibri" w:cs="Calibri"/>
          <w:sz w:val="18"/>
          <w:szCs w:val="18"/>
          <w:lang w:eastAsia="tr-TR"/>
        </w:rPr>
        <w:t xml:space="preserve">Levent </w:t>
      </w:r>
      <w:proofErr w:type="spellStart"/>
      <w:r w:rsidRPr="0023484B">
        <w:rPr>
          <w:rFonts w:ascii="Calibri" w:hAnsi="Calibri" w:cs="Calibri"/>
          <w:sz w:val="18"/>
          <w:szCs w:val="18"/>
          <w:lang w:eastAsia="tr-TR"/>
        </w:rPr>
        <w:t>Kadagan</w:t>
      </w:r>
      <w:proofErr w:type="spellEnd"/>
      <w:r w:rsidRPr="0023484B">
        <w:rPr>
          <w:rFonts w:ascii="Calibri" w:hAnsi="Calibri" w:cs="Calibri"/>
          <w:sz w:val="18"/>
          <w:szCs w:val="18"/>
          <w:lang w:eastAsia="tr-TR"/>
        </w:rPr>
        <w:t xml:space="preserve"> / İletişim Direktörü / </w:t>
      </w:r>
      <w:hyperlink r:id="rId12" w:history="1">
        <w:r w:rsidRPr="0023484B">
          <w:rPr>
            <w:rFonts w:ascii="Calibri" w:hAnsi="Calibri" w:cs="Calibri"/>
            <w:color w:val="0000FF"/>
            <w:sz w:val="18"/>
            <w:szCs w:val="18"/>
            <w:u w:val="single"/>
            <w:lang w:eastAsia="tr-TR"/>
          </w:rPr>
          <w:t>levent.kadagan@renault.com.tr</w:t>
        </w:r>
      </w:hyperlink>
      <w:r w:rsidRPr="0023484B">
        <w:rPr>
          <w:rFonts w:ascii="Calibri" w:hAnsi="Calibri" w:cs="Calibri"/>
          <w:sz w:val="18"/>
          <w:szCs w:val="18"/>
          <w:lang w:eastAsia="tr-TR"/>
        </w:rPr>
        <w:t xml:space="preserve"> </w:t>
      </w:r>
    </w:p>
    <w:p w14:paraId="52A91B48" w14:textId="77777777" w:rsidR="006E1C9D" w:rsidRPr="0023484B" w:rsidRDefault="001D42F3" w:rsidP="006E1C9D">
      <w:pPr>
        <w:autoSpaceDE w:val="0"/>
        <w:autoSpaceDN w:val="0"/>
        <w:adjustRightInd w:val="0"/>
        <w:rPr>
          <w:rStyle w:val="Kpr"/>
          <w:rFonts w:ascii="Calibri" w:hAnsi="Calibri" w:cs="Calibri"/>
          <w:sz w:val="18"/>
          <w:szCs w:val="18"/>
          <w:lang w:eastAsia="tr-TR"/>
        </w:rPr>
      </w:pPr>
      <w:hyperlink r:id="rId13" w:history="1">
        <w:r w:rsidR="006E1C9D" w:rsidRPr="0023484B">
          <w:rPr>
            <w:rStyle w:val="Kpr"/>
            <w:rFonts w:ascii="Calibri" w:hAnsi="Calibri" w:cs="Calibri"/>
            <w:sz w:val="18"/>
            <w:szCs w:val="18"/>
            <w:lang w:eastAsia="tr-TR"/>
          </w:rPr>
          <w:t>www.medyadacia.com</w:t>
        </w:r>
      </w:hyperlink>
    </w:p>
    <w:p w14:paraId="7015977E" w14:textId="2267365D" w:rsidR="00D25EBA" w:rsidRPr="00E544AF" w:rsidRDefault="00F94D49">
      <w:pPr>
        <w:rPr>
          <w:rFonts w:ascii="Arial" w:hAnsi="Arial" w:cs="Arial"/>
        </w:rPr>
      </w:pPr>
      <w:r w:rsidRPr="00E544AF">
        <w:rPr>
          <w:rFonts w:ascii="Arial" w:hAnsi="Arial" w:cs="Arial"/>
        </w:rPr>
        <w:t xml:space="preserve"> </w:t>
      </w:r>
    </w:p>
    <w:sectPr w:rsidR="00D25EBA" w:rsidRPr="00E544AF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5625D" w14:textId="77777777" w:rsidR="001D42F3" w:rsidRDefault="001D42F3" w:rsidP="00B40C0E">
      <w:pPr>
        <w:spacing w:after="0" w:line="240" w:lineRule="auto"/>
      </w:pPr>
      <w:r>
        <w:separator/>
      </w:r>
    </w:p>
  </w:endnote>
  <w:endnote w:type="continuationSeparator" w:id="0">
    <w:p w14:paraId="1718EF67" w14:textId="77777777" w:rsidR="001D42F3" w:rsidRDefault="001D42F3" w:rsidP="00B4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5392A" w14:textId="77777777" w:rsidR="001D42F3" w:rsidRDefault="001D42F3" w:rsidP="00B40C0E">
      <w:pPr>
        <w:spacing w:after="0" w:line="240" w:lineRule="auto"/>
      </w:pPr>
      <w:r>
        <w:separator/>
      </w:r>
    </w:p>
  </w:footnote>
  <w:footnote w:type="continuationSeparator" w:id="0">
    <w:p w14:paraId="5051ADF3" w14:textId="77777777" w:rsidR="001D42F3" w:rsidRDefault="001D42F3" w:rsidP="00B4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37BCA" w14:textId="6A581F92" w:rsidR="003D3EFA" w:rsidRDefault="003D3EFA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01584F" wp14:editId="0F15824C">
          <wp:simplePos x="0" y="0"/>
          <wp:positionH relativeFrom="column">
            <wp:posOffset>3284220</wp:posOffset>
          </wp:positionH>
          <wp:positionV relativeFrom="paragraph">
            <wp:posOffset>-220980</wp:posOffset>
          </wp:positionV>
          <wp:extent cx="2789896" cy="681248"/>
          <wp:effectExtent l="0" t="0" r="0" b="5080"/>
          <wp:wrapTight wrapText="bothSides">
            <wp:wrapPolygon edited="0">
              <wp:start x="0" y="0"/>
              <wp:lineTo x="0" y="21157"/>
              <wp:lineTo x="21389" y="21157"/>
              <wp:lineTo x="21389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896" cy="68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26B9C"/>
    <w:multiLevelType w:val="hybridMultilevel"/>
    <w:tmpl w:val="9D4C065E"/>
    <w:lvl w:ilvl="0" w:tplc="58A0769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83E36"/>
    <w:multiLevelType w:val="hybridMultilevel"/>
    <w:tmpl w:val="AC748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CwMLY0MjA3NbWwNDZU0lEKTi0uzszPAykwqgUAAtuK/CwAAAA="/>
  </w:docVars>
  <w:rsids>
    <w:rsidRoot w:val="005724A4"/>
    <w:rsid w:val="000357A2"/>
    <w:rsid w:val="000437B3"/>
    <w:rsid w:val="0005129E"/>
    <w:rsid w:val="0005202D"/>
    <w:rsid w:val="00080CE8"/>
    <w:rsid w:val="0008185C"/>
    <w:rsid w:val="00084D06"/>
    <w:rsid w:val="000933C5"/>
    <w:rsid w:val="000A191A"/>
    <w:rsid w:val="000A22B7"/>
    <w:rsid w:val="000D1A17"/>
    <w:rsid w:val="000E734B"/>
    <w:rsid w:val="000F7730"/>
    <w:rsid w:val="00125E0E"/>
    <w:rsid w:val="00151BB6"/>
    <w:rsid w:val="001520DA"/>
    <w:rsid w:val="001536EC"/>
    <w:rsid w:val="001621B4"/>
    <w:rsid w:val="001D42F3"/>
    <w:rsid w:val="001E786B"/>
    <w:rsid w:val="00237766"/>
    <w:rsid w:val="00241C7C"/>
    <w:rsid w:val="00271C57"/>
    <w:rsid w:val="00277368"/>
    <w:rsid w:val="00291B36"/>
    <w:rsid w:val="002A42CA"/>
    <w:rsid w:val="002B6E06"/>
    <w:rsid w:val="002D2319"/>
    <w:rsid w:val="002D5C80"/>
    <w:rsid w:val="002D603B"/>
    <w:rsid w:val="002E7ED9"/>
    <w:rsid w:val="002F431C"/>
    <w:rsid w:val="002F5BB1"/>
    <w:rsid w:val="002F69BA"/>
    <w:rsid w:val="003056B4"/>
    <w:rsid w:val="00305ED3"/>
    <w:rsid w:val="00317E0A"/>
    <w:rsid w:val="003262E0"/>
    <w:rsid w:val="00343F85"/>
    <w:rsid w:val="00361921"/>
    <w:rsid w:val="00366A3C"/>
    <w:rsid w:val="00392F1D"/>
    <w:rsid w:val="003B1D5C"/>
    <w:rsid w:val="003D3EFA"/>
    <w:rsid w:val="003D43A1"/>
    <w:rsid w:val="003E1BF1"/>
    <w:rsid w:val="00414F21"/>
    <w:rsid w:val="00415C10"/>
    <w:rsid w:val="00421FF5"/>
    <w:rsid w:val="004234AB"/>
    <w:rsid w:val="00424EB5"/>
    <w:rsid w:val="00427B8B"/>
    <w:rsid w:val="004322E7"/>
    <w:rsid w:val="004420A1"/>
    <w:rsid w:val="004513FC"/>
    <w:rsid w:val="004532D5"/>
    <w:rsid w:val="00474B31"/>
    <w:rsid w:val="0049592D"/>
    <w:rsid w:val="004A0DF1"/>
    <w:rsid w:val="004A4282"/>
    <w:rsid w:val="004A7CC7"/>
    <w:rsid w:val="004B0BE6"/>
    <w:rsid w:val="004B25A7"/>
    <w:rsid w:val="004D0EAC"/>
    <w:rsid w:val="004D0ED1"/>
    <w:rsid w:val="004D7921"/>
    <w:rsid w:val="004E2E54"/>
    <w:rsid w:val="004E3168"/>
    <w:rsid w:val="004F0E42"/>
    <w:rsid w:val="004F7877"/>
    <w:rsid w:val="00507199"/>
    <w:rsid w:val="00547B20"/>
    <w:rsid w:val="0056307A"/>
    <w:rsid w:val="00566F5D"/>
    <w:rsid w:val="005724A4"/>
    <w:rsid w:val="00572F22"/>
    <w:rsid w:val="005755C0"/>
    <w:rsid w:val="005832C3"/>
    <w:rsid w:val="005879BF"/>
    <w:rsid w:val="0059117A"/>
    <w:rsid w:val="00593A21"/>
    <w:rsid w:val="005A61B9"/>
    <w:rsid w:val="005B4289"/>
    <w:rsid w:val="005C1DB9"/>
    <w:rsid w:val="005D13E0"/>
    <w:rsid w:val="005F3660"/>
    <w:rsid w:val="00621A9D"/>
    <w:rsid w:val="00630528"/>
    <w:rsid w:val="00644926"/>
    <w:rsid w:val="00656DA5"/>
    <w:rsid w:val="00660F1D"/>
    <w:rsid w:val="00681960"/>
    <w:rsid w:val="00685133"/>
    <w:rsid w:val="006E1C9D"/>
    <w:rsid w:val="006E2621"/>
    <w:rsid w:val="006F672C"/>
    <w:rsid w:val="00700FC7"/>
    <w:rsid w:val="00716B7D"/>
    <w:rsid w:val="0074285C"/>
    <w:rsid w:val="00763C0D"/>
    <w:rsid w:val="00763F02"/>
    <w:rsid w:val="00794803"/>
    <w:rsid w:val="00794B8A"/>
    <w:rsid w:val="007A2129"/>
    <w:rsid w:val="007A400A"/>
    <w:rsid w:val="007C2D4A"/>
    <w:rsid w:val="007E4FE0"/>
    <w:rsid w:val="007F046C"/>
    <w:rsid w:val="007F7875"/>
    <w:rsid w:val="00803B40"/>
    <w:rsid w:val="00816A35"/>
    <w:rsid w:val="008171A0"/>
    <w:rsid w:val="00827DBD"/>
    <w:rsid w:val="0084194C"/>
    <w:rsid w:val="00872C44"/>
    <w:rsid w:val="00873FEA"/>
    <w:rsid w:val="008846ED"/>
    <w:rsid w:val="00895A44"/>
    <w:rsid w:val="00897D0D"/>
    <w:rsid w:val="008B0408"/>
    <w:rsid w:val="008B5811"/>
    <w:rsid w:val="008C4B83"/>
    <w:rsid w:val="008E1ECA"/>
    <w:rsid w:val="008E231E"/>
    <w:rsid w:val="008E34FB"/>
    <w:rsid w:val="00900D75"/>
    <w:rsid w:val="00903A39"/>
    <w:rsid w:val="00923560"/>
    <w:rsid w:val="00942609"/>
    <w:rsid w:val="00943605"/>
    <w:rsid w:val="00952C74"/>
    <w:rsid w:val="009865B2"/>
    <w:rsid w:val="009C1550"/>
    <w:rsid w:val="009C2834"/>
    <w:rsid w:val="009C351F"/>
    <w:rsid w:val="009D2043"/>
    <w:rsid w:val="009D2C14"/>
    <w:rsid w:val="009F3938"/>
    <w:rsid w:val="009F5341"/>
    <w:rsid w:val="00A807E1"/>
    <w:rsid w:val="00A8486F"/>
    <w:rsid w:val="00AA1044"/>
    <w:rsid w:val="00AD473E"/>
    <w:rsid w:val="00AE428E"/>
    <w:rsid w:val="00AE4AEE"/>
    <w:rsid w:val="00AE5BC4"/>
    <w:rsid w:val="00AE62D8"/>
    <w:rsid w:val="00AF27D2"/>
    <w:rsid w:val="00B04D6B"/>
    <w:rsid w:val="00B125AC"/>
    <w:rsid w:val="00B40C0E"/>
    <w:rsid w:val="00B427FF"/>
    <w:rsid w:val="00B45983"/>
    <w:rsid w:val="00B66E94"/>
    <w:rsid w:val="00B67734"/>
    <w:rsid w:val="00B84A63"/>
    <w:rsid w:val="00B90FC0"/>
    <w:rsid w:val="00B920F2"/>
    <w:rsid w:val="00B97D3E"/>
    <w:rsid w:val="00BA0BCB"/>
    <w:rsid w:val="00BA3668"/>
    <w:rsid w:val="00BC3F86"/>
    <w:rsid w:val="00BC5B3D"/>
    <w:rsid w:val="00BC5F01"/>
    <w:rsid w:val="00BC6C07"/>
    <w:rsid w:val="00BD0612"/>
    <w:rsid w:val="00C0760A"/>
    <w:rsid w:val="00C32BA1"/>
    <w:rsid w:val="00C330C6"/>
    <w:rsid w:val="00C474B3"/>
    <w:rsid w:val="00C50F29"/>
    <w:rsid w:val="00C63355"/>
    <w:rsid w:val="00C75D2E"/>
    <w:rsid w:val="00C84019"/>
    <w:rsid w:val="00CC77D1"/>
    <w:rsid w:val="00CE2B3C"/>
    <w:rsid w:val="00D113BF"/>
    <w:rsid w:val="00D24DE1"/>
    <w:rsid w:val="00D25EBA"/>
    <w:rsid w:val="00D32A71"/>
    <w:rsid w:val="00D4628A"/>
    <w:rsid w:val="00D6014A"/>
    <w:rsid w:val="00D64A86"/>
    <w:rsid w:val="00D826F1"/>
    <w:rsid w:val="00DC40EA"/>
    <w:rsid w:val="00DC63A7"/>
    <w:rsid w:val="00DD056E"/>
    <w:rsid w:val="00DD2438"/>
    <w:rsid w:val="00E11AB5"/>
    <w:rsid w:val="00E2526A"/>
    <w:rsid w:val="00E544AF"/>
    <w:rsid w:val="00E96470"/>
    <w:rsid w:val="00EA4E79"/>
    <w:rsid w:val="00EC551D"/>
    <w:rsid w:val="00EC62CF"/>
    <w:rsid w:val="00EE319C"/>
    <w:rsid w:val="00F36C40"/>
    <w:rsid w:val="00F40386"/>
    <w:rsid w:val="00F40A65"/>
    <w:rsid w:val="00F61879"/>
    <w:rsid w:val="00F72C4B"/>
    <w:rsid w:val="00F94D49"/>
    <w:rsid w:val="00FA012D"/>
    <w:rsid w:val="00F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878DA"/>
  <w15:chartTrackingRefBased/>
  <w15:docId w15:val="{490DFD5C-823F-44A0-9E0D-989E48D5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194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40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C0E"/>
  </w:style>
  <w:style w:type="paragraph" w:styleId="AltBilgi">
    <w:name w:val="footer"/>
    <w:basedOn w:val="Normal"/>
    <w:link w:val="AltBilgiChar"/>
    <w:uiPriority w:val="99"/>
    <w:unhideWhenUsed/>
    <w:rsid w:val="00B40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C0E"/>
  </w:style>
  <w:style w:type="paragraph" w:styleId="BalonMetni">
    <w:name w:val="Balloon Text"/>
    <w:basedOn w:val="Normal"/>
    <w:link w:val="BalonMetniChar"/>
    <w:uiPriority w:val="99"/>
    <w:semiHidden/>
    <w:unhideWhenUsed/>
    <w:rsid w:val="0063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052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B4598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598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598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598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5983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4D7921"/>
    <w:pPr>
      <w:spacing w:after="0" w:line="240" w:lineRule="auto"/>
    </w:pPr>
  </w:style>
  <w:style w:type="character" w:styleId="Kpr">
    <w:name w:val="Hyperlink"/>
    <w:basedOn w:val="VarsaylanParagrafYazTipi"/>
    <w:unhideWhenUsed/>
    <w:rsid w:val="000437B3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E4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E428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AE428E"/>
  </w:style>
  <w:style w:type="character" w:styleId="zmlenmeyenBahsetme">
    <w:name w:val="Unresolved Mention"/>
    <w:basedOn w:val="VarsaylanParagrafYazTipi"/>
    <w:uiPriority w:val="99"/>
    <w:semiHidden/>
    <w:unhideWhenUsed/>
    <w:rsid w:val="006E1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8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3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57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2200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98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514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edyadaci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vent.kadagan@renault.com.t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lihan.guzeller@renault.com.t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akan.orhan@renault.com.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AA467AD9D6842AC2D2C6A94FB0B38" ma:contentTypeVersion="12" ma:contentTypeDescription="Create a new document." ma:contentTypeScope="" ma:versionID="b5f3b505c3db44e53a8b4507d36fbb2b">
  <xsd:schema xmlns:xsd="http://www.w3.org/2001/XMLSchema" xmlns:xs="http://www.w3.org/2001/XMLSchema" xmlns:p="http://schemas.microsoft.com/office/2006/metadata/properties" xmlns:ns2="15256b9e-3020-48ca-898b-28beaa4ac680" xmlns:ns3="2c73abe8-5254-4c39-8ac2-e042ad7a26e3" targetNamespace="http://schemas.microsoft.com/office/2006/metadata/properties" ma:root="true" ma:fieldsID="6c9c806283f8675626862ec9b2a4230a" ns2:_="" ns3:_="">
    <xsd:import namespace="15256b9e-3020-48ca-898b-28beaa4ac680"/>
    <xsd:import namespace="2c73abe8-5254-4c39-8ac2-e042ad7a2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56b9e-3020-48ca-898b-28beaa4ac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abe8-5254-4c39-8ac2-e042ad7a2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A19E7-2DC7-42C6-B495-5165C8011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E62AD-333D-4832-BB1B-08864ED41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56b9e-3020-48ca-898b-28beaa4ac680"/>
    <ds:schemaRef ds:uri="2c73abe8-5254-4c39-8ac2-e042ad7a2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975FB-B42A-4F89-97B7-3F3307D4EC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TAMBURINI Orianne</dc:creator>
  <cp:keywords/>
  <dc:description/>
  <cp:lastModifiedBy>Hakan ORHAN</cp:lastModifiedBy>
  <cp:revision>5</cp:revision>
  <cp:lastPrinted>2021-05-29T13:43:00Z</cp:lastPrinted>
  <dcterms:created xsi:type="dcterms:W3CDTF">2021-06-16T20:36:00Z</dcterms:created>
  <dcterms:modified xsi:type="dcterms:W3CDTF">2021-06-17T12:25:00Z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0x010100539AA467AD9D6842AC2D2C6A94FB0B38</vt:lpwstr>
  </property>
  <property fmtid="{D5CDD505-2E9C-101B-9397-08002B2CF9AE}" pid="3" name="MSIP_Label_fd1c0902-ed92-4fed-896d-2e7725de02d4_Enabled">
    <vt:lpwstr>true</vt:lpwstr>
  </property>
  <property fmtid="{D5CDD505-2E9C-101B-9397-08002B2CF9AE}" pid="4" name="MSIP_Label_fd1c0902-ed92-4fed-896d-2e7725de02d4_SetDate">
    <vt:lpwstr>2021-06-14T17:27:08Z</vt:lpwstr>
  </property>
  <property fmtid="{D5CDD505-2E9C-101B-9397-08002B2CF9AE}" pid="5" name="MSIP_Label_fd1c0902-ed92-4fed-896d-2e7725de02d4_Method">
    <vt:lpwstr>Standard</vt:lpwstr>
  </property>
  <property fmtid="{D5CDD505-2E9C-101B-9397-08002B2CF9AE}" pid="6" name="MSIP_Label_fd1c0902-ed92-4fed-896d-2e7725de02d4_Name">
    <vt:lpwstr>Anyone (not protected)</vt:lpwstr>
  </property>
  <property fmtid="{D5CDD505-2E9C-101B-9397-08002B2CF9AE}" pid="7" name="MSIP_Label_fd1c0902-ed92-4fed-896d-2e7725de02d4_SiteId">
    <vt:lpwstr>d6b0bbee-7cd9-4d60-bce6-4a67b543e2ae</vt:lpwstr>
  </property>
  <property fmtid="{D5CDD505-2E9C-101B-9397-08002B2CF9AE}" pid="8" name="MSIP_Label_fd1c0902-ed92-4fed-896d-2e7725de02d4_ActionId">
    <vt:lpwstr>55d812c7-b36f-461f-8bd9-3950db32c988</vt:lpwstr>
  </property>
  <property fmtid="{D5CDD505-2E9C-101B-9397-08002B2CF9AE}" pid="9" name="MSIP_Label_fd1c0902-ed92-4fed-896d-2e7725de02d4_ContentBits">
    <vt:lpwstr>2</vt:lpwstr>
  </property>
</Properties>
</file>